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172A" w14:textId="6A226132" w:rsidR="00023617" w:rsidRDefault="00023617" w:rsidP="00E11CC3">
      <w:r>
        <w:t>Besluitenlijst: Presidium 30</w:t>
      </w:r>
      <w:r w:rsidR="00843B37">
        <w:t xml:space="preserve"> september </w:t>
      </w:r>
      <w:r>
        <w:t xml:space="preserve">2021 </w:t>
      </w:r>
    </w:p>
    <w:p w14:paraId="239A5BBA" w14:textId="77777777" w:rsidR="00023617" w:rsidRDefault="00023617" w:rsidP="00E11CC3">
      <w:r>
        <w:t>Aanvang 18:00 uur</w:t>
      </w:r>
    </w:p>
    <w:p w14:paraId="514E465F" w14:textId="77777777" w:rsidR="00023617" w:rsidRDefault="00023617" w:rsidP="00E11CC3">
      <w:r>
        <w:t xml:space="preserve">Locatie Gemeentehuis </w:t>
      </w:r>
    </w:p>
    <w:p w14:paraId="51DCD370" w14:textId="77777777" w:rsidR="00023617" w:rsidRDefault="00023617" w:rsidP="00E11CC3">
      <w:r>
        <w:t xml:space="preserve">Voorzitter Dhr. G.M. Dijksterhuis </w:t>
      </w:r>
    </w:p>
    <w:p w14:paraId="1710C698" w14:textId="77777777" w:rsidR="00023617" w:rsidRDefault="00023617" w:rsidP="00E11CC3">
      <w:r>
        <w:t xml:space="preserve">Griffier Dhr. Ph.J.M. de Vree </w:t>
      </w:r>
    </w:p>
    <w:p w14:paraId="08228F9E" w14:textId="77777777" w:rsidR="00023617" w:rsidRDefault="00023617" w:rsidP="00E11CC3"/>
    <w:p w14:paraId="152E0513" w14:textId="448E2CE7" w:rsidR="00023617" w:rsidRPr="00023617" w:rsidRDefault="00023617" w:rsidP="00E11CC3">
      <w:pPr>
        <w:rPr>
          <w:b/>
          <w:bCs/>
        </w:rPr>
      </w:pPr>
      <w:r w:rsidRPr="00023617">
        <w:rPr>
          <w:b/>
          <w:bCs/>
        </w:rPr>
        <w:t xml:space="preserve">Opening </w:t>
      </w:r>
    </w:p>
    <w:p w14:paraId="1523EAED" w14:textId="77777777" w:rsidR="00023617" w:rsidRDefault="00023617" w:rsidP="00E11CC3"/>
    <w:p w14:paraId="56E69C96" w14:textId="7926361D" w:rsidR="00023617" w:rsidRDefault="00023617" w:rsidP="00E11CC3">
      <w:pPr>
        <w:rPr>
          <w:b/>
          <w:bCs/>
        </w:rPr>
      </w:pPr>
      <w:r w:rsidRPr="00023617">
        <w:rPr>
          <w:b/>
          <w:bCs/>
        </w:rPr>
        <w:t xml:space="preserve">Verslag vorige vergadering </w:t>
      </w:r>
    </w:p>
    <w:p w14:paraId="49F7002E" w14:textId="505CD294" w:rsidR="003059D5" w:rsidRPr="003059D5" w:rsidRDefault="003059D5" w:rsidP="00E11CC3">
      <w:r w:rsidRPr="003059D5">
        <w:t>Verslag wordt ongewijzigd vastgesteld.</w:t>
      </w:r>
    </w:p>
    <w:p w14:paraId="26DE8DBA" w14:textId="77777777" w:rsidR="00023617" w:rsidRDefault="00023617" w:rsidP="00E11CC3"/>
    <w:p w14:paraId="1717CDD8" w14:textId="3E35893C" w:rsidR="00023617" w:rsidRPr="00023617" w:rsidRDefault="00023617" w:rsidP="00E11CC3">
      <w:pPr>
        <w:rPr>
          <w:b/>
          <w:bCs/>
        </w:rPr>
      </w:pPr>
      <w:r w:rsidRPr="00023617">
        <w:rPr>
          <w:b/>
          <w:bCs/>
        </w:rPr>
        <w:t xml:space="preserve">Mededelingen </w:t>
      </w:r>
    </w:p>
    <w:p w14:paraId="137AA309" w14:textId="3747EE31" w:rsidR="00023617" w:rsidRDefault="00023617" w:rsidP="00E11CC3">
      <w:r>
        <w:t xml:space="preserve">De </w:t>
      </w:r>
      <w:r w:rsidR="00E24CFC">
        <w:t xml:space="preserve">rekenkamers van de </w:t>
      </w:r>
      <w:r>
        <w:t>gemeenten Noord Beveland</w:t>
      </w:r>
      <w:r w:rsidR="00E24CFC">
        <w:t xml:space="preserve">, Goes </w:t>
      </w:r>
      <w:r>
        <w:t>en de rekenkamercommissie van Kapelle, Vlissingen en Middelburg nemen deel aan het onderzoek naar Intervence</w:t>
      </w:r>
      <w:r w:rsidR="002F571E">
        <w:t>.</w:t>
      </w:r>
    </w:p>
    <w:p w14:paraId="439458AA" w14:textId="6E4ED14A" w:rsidR="002F571E" w:rsidRDefault="00023617" w:rsidP="00E11CC3">
      <w:r>
        <w:t>De gemeenten Reimerswaal, Sluis, Tholen, Hulst en Terneuzen nemen niet de</w:t>
      </w:r>
      <w:r w:rsidR="00D74B7E">
        <w:t>el</w:t>
      </w:r>
      <w:r>
        <w:t xml:space="preserve"> aan dit onderzoek (Voor zover nu bekend)</w:t>
      </w:r>
      <w:r w:rsidR="002F571E">
        <w:t>. De presidiumleden nemen de vraag mee terug naar hun fractie of Borsele deel zal nemen aan dit onderzoek. Indien deelname is gewenst, zal de fractie ook een kandidaat afgevaardigde aandragen bij de griffier.</w:t>
      </w:r>
    </w:p>
    <w:p w14:paraId="002BF441" w14:textId="77777777" w:rsidR="002F571E" w:rsidRDefault="002F571E" w:rsidP="00E11CC3"/>
    <w:p w14:paraId="0655F166" w14:textId="3D11F977" w:rsidR="00023617" w:rsidRDefault="00873B10" w:rsidP="00E11CC3">
      <w:r>
        <w:t>De voorzitter meldt dat elke partij</w:t>
      </w:r>
      <w:r w:rsidR="00405732">
        <w:t xml:space="preserve"> voor de eerste zeven kandidaten een gratis </w:t>
      </w:r>
      <w:r>
        <w:t>VOG kan aanvragen.</w:t>
      </w:r>
      <w:r w:rsidR="002F571E">
        <w:t xml:space="preserve"> Het presidium besluit dat </w:t>
      </w:r>
      <w:r w:rsidR="00F54899">
        <w:t xml:space="preserve">elke fractie </w:t>
      </w:r>
      <w:r w:rsidR="00331E5B">
        <w:t xml:space="preserve">in ieder geval </w:t>
      </w:r>
      <w:r w:rsidR="00F54899">
        <w:t>voor</w:t>
      </w:r>
      <w:r w:rsidR="00331E5B">
        <w:t xml:space="preserve"> de eerste</w:t>
      </w:r>
      <w:r w:rsidR="00F54899">
        <w:t xml:space="preserve"> zeven kandidaten een VOG </w:t>
      </w:r>
      <w:r w:rsidR="002F571E">
        <w:t xml:space="preserve">aanvraagt. De kosten hiervan kunnen worden gedeclareerd via de griffier. </w:t>
      </w:r>
    </w:p>
    <w:p w14:paraId="03BD194E" w14:textId="77777777" w:rsidR="00873B10" w:rsidRDefault="00873B10" w:rsidP="00E11CC3"/>
    <w:p w14:paraId="53166C77" w14:textId="5A79F360" w:rsidR="00023617" w:rsidRPr="00023617" w:rsidRDefault="00023617" w:rsidP="00E11CC3">
      <w:pPr>
        <w:rPr>
          <w:b/>
          <w:bCs/>
        </w:rPr>
      </w:pPr>
      <w:r w:rsidRPr="00023617">
        <w:rPr>
          <w:b/>
          <w:bCs/>
        </w:rPr>
        <w:t xml:space="preserve">Evaluatie raadsbijeenkomsten: </w:t>
      </w:r>
    </w:p>
    <w:p w14:paraId="538A18C6" w14:textId="44AEC041" w:rsidR="00331E5B" w:rsidRDefault="00331E5B" w:rsidP="00E11CC3">
      <w:r>
        <w:t>*</w:t>
      </w:r>
      <w:r w:rsidR="00023617">
        <w:t>16 september gemeenteraadsvergadering</w:t>
      </w:r>
      <w:r w:rsidR="00F54899">
        <w:t xml:space="preserve">, </w:t>
      </w:r>
      <w:r w:rsidR="002A43E9">
        <w:t>Goede raadsvergadering.</w:t>
      </w:r>
      <w:r w:rsidR="00E90559">
        <w:t xml:space="preserve"> </w:t>
      </w:r>
      <w:r>
        <w:t xml:space="preserve">Onduidelijkheid over </w:t>
      </w:r>
      <w:r w:rsidR="00E90559">
        <w:t xml:space="preserve">Sloe bos/Sloerand </w:t>
      </w:r>
      <w:r>
        <w:t xml:space="preserve">bij de begrotingswijziging. Tevens wordt opgemerkt dat de voorbereiding van de raadsvergadering door de wethouders dreigt te verslappen en zo een punt van aandacht wordt. </w:t>
      </w:r>
    </w:p>
    <w:p w14:paraId="6015F3C3" w14:textId="1A99D5B1" w:rsidR="00023617" w:rsidRDefault="00331E5B" w:rsidP="00E11CC3">
      <w:r>
        <w:t xml:space="preserve">De voorzitter geeft aan dat  </w:t>
      </w:r>
      <w:r w:rsidR="0083790E">
        <w:t>het bovenstaande</w:t>
      </w:r>
      <w:r>
        <w:t xml:space="preserve"> </w:t>
      </w:r>
      <w:r w:rsidR="0083790E">
        <w:t xml:space="preserve">in </w:t>
      </w:r>
      <w:r>
        <w:t xml:space="preserve">het college </w:t>
      </w:r>
      <w:r w:rsidR="0083790E">
        <w:t>is besproken en dat daar nadere afspraken over zijn gemaakt.</w:t>
      </w:r>
    </w:p>
    <w:p w14:paraId="2EFCC900" w14:textId="7F125966" w:rsidR="00023617" w:rsidRDefault="00331E5B" w:rsidP="00E11CC3">
      <w:r>
        <w:t>*</w:t>
      </w:r>
      <w:r w:rsidR="00023617">
        <w:t>23 september raadsexcursie</w:t>
      </w:r>
      <w:r w:rsidR="009A7B37">
        <w:t xml:space="preserve">, geslaagde </w:t>
      </w:r>
      <w:r w:rsidR="002A5E7E">
        <w:t xml:space="preserve">en plezierige </w:t>
      </w:r>
      <w:r w:rsidR="009A7B37">
        <w:t xml:space="preserve">excursie. </w:t>
      </w:r>
    </w:p>
    <w:p w14:paraId="630BD21A" w14:textId="578808E9" w:rsidR="00CD77FF" w:rsidRDefault="00CD77FF" w:rsidP="00E11CC3"/>
    <w:p w14:paraId="75B3823A" w14:textId="22F50A91" w:rsidR="00B30D24" w:rsidRDefault="00B30D24" w:rsidP="00E11CC3">
      <w:r>
        <w:t xml:space="preserve">Met </w:t>
      </w:r>
      <w:r w:rsidR="00050199">
        <w:t>nieuwe</w:t>
      </w:r>
      <w:r>
        <w:t xml:space="preserve"> raad </w:t>
      </w:r>
      <w:r w:rsidR="00331E5B">
        <w:t xml:space="preserve">zal in een </w:t>
      </w:r>
      <w:r>
        <w:t xml:space="preserve">twee daagse </w:t>
      </w:r>
      <w:r w:rsidR="00331E5B">
        <w:t xml:space="preserve">opnieuw afspraken worden gemaakt over de </w:t>
      </w:r>
      <w:r>
        <w:t>werkwijze college en raad</w:t>
      </w:r>
      <w:r w:rsidR="00331E5B">
        <w:t>.</w:t>
      </w:r>
    </w:p>
    <w:p w14:paraId="191B4EE7" w14:textId="77777777" w:rsidR="00B30D24" w:rsidRDefault="00B30D24" w:rsidP="00E11CC3"/>
    <w:p w14:paraId="73F05A57" w14:textId="77777777" w:rsidR="00023617" w:rsidRPr="00023617" w:rsidRDefault="00023617" w:rsidP="00E11CC3">
      <w:pPr>
        <w:rPr>
          <w:b/>
          <w:bCs/>
        </w:rPr>
      </w:pPr>
      <w:r w:rsidRPr="00023617">
        <w:rPr>
          <w:b/>
          <w:bCs/>
        </w:rPr>
        <w:t xml:space="preserve">Raadsplanning </w:t>
      </w:r>
    </w:p>
    <w:p w14:paraId="7BD3ACFE" w14:textId="73995621" w:rsidR="00380D4A" w:rsidRDefault="003834F5" w:rsidP="00E11CC3">
      <w:r>
        <w:t xml:space="preserve">Het presidium stemt in met onderstaande aanvullingen/wijzigingen op de raadsplanning: </w:t>
      </w:r>
      <w:r w:rsidR="00023617">
        <w:t xml:space="preserve"> </w:t>
      </w:r>
    </w:p>
    <w:p w14:paraId="63EF9735" w14:textId="7CD5C9A2" w:rsidR="00023617" w:rsidRDefault="003834F5" w:rsidP="00E11CC3">
      <w:r>
        <w:lastRenderedPageBreak/>
        <w:t>D</w:t>
      </w:r>
      <w:r w:rsidR="00023617">
        <w:t xml:space="preserve">insdag 9 november toelichting beleidsplan VRZ </w:t>
      </w:r>
    </w:p>
    <w:p w14:paraId="1EE8A8DA" w14:textId="38E6C1E6" w:rsidR="00380D4A" w:rsidRDefault="00380D4A" w:rsidP="00E11CC3">
      <w:r>
        <w:t>11 november kaderraad cultuur e</w:t>
      </w:r>
      <w:r w:rsidR="003834F5">
        <w:t xml:space="preserve">n </w:t>
      </w:r>
      <w:r>
        <w:t>Wet kwaliteitsborging Bouw</w:t>
      </w:r>
    </w:p>
    <w:p w14:paraId="322C9FE0" w14:textId="1BCBA18F" w:rsidR="00380D4A" w:rsidRDefault="003834F5" w:rsidP="00E11CC3">
      <w:r>
        <w:t xml:space="preserve">Maandag </w:t>
      </w:r>
      <w:r w:rsidR="00380D4A">
        <w:t>15 november 5G netwerk</w:t>
      </w:r>
      <w:r>
        <w:t>, digitaal met 5 Bevelandse gemeenten</w:t>
      </w:r>
    </w:p>
    <w:p w14:paraId="0FC03321" w14:textId="6E01B8F2" w:rsidR="00023617" w:rsidRDefault="008E2C71" w:rsidP="00E11CC3">
      <w:r>
        <w:t xml:space="preserve">18 november  naast info over jeugd, </w:t>
      </w:r>
      <w:r w:rsidR="00023617">
        <w:t>GGD Zeeland begroting</w:t>
      </w:r>
    </w:p>
    <w:p w14:paraId="7259CFEF" w14:textId="7A8AF15E" w:rsidR="005C1FE1" w:rsidRDefault="005C1FE1" w:rsidP="00E11CC3"/>
    <w:p w14:paraId="3F5A9291" w14:textId="34E78715" w:rsidR="005C1FE1" w:rsidRDefault="003834F5" w:rsidP="00E11CC3">
      <w:r>
        <w:t xml:space="preserve">In tegenstelling tot het eerder genomen besluit </w:t>
      </w:r>
      <w:r w:rsidR="00843B37">
        <w:t xml:space="preserve">door het presidium </w:t>
      </w:r>
      <w:r>
        <w:t>zullen de burgemeester en de griffier bekijken of e</w:t>
      </w:r>
      <w:r w:rsidR="00843B37">
        <w:t>en</w:t>
      </w:r>
      <w:r>
        <w:t xml:space="preserve"> raadsbijeenkomst digitaal, danwel fysiek gehouden zullen worden. </w:t>
      </w:r>
    </w:p>
    <w:p w14:paraId="0CABBDA0" w14:textId="77777777" w:rsidR="00023617" w:rsidRDefault="00023617" w:rsidP="00E11CC3"/>
    <w:p w14:paraId="61ED0684" w14:textId="77777777" w:rsidR="00024966" w:rsidRDefault="00024966" w:rsidP="00E11CC3">
      <w:pPr>
        <w:rPr>
          <w:b/>
          <w:bCs/>
        </w:rPr>
      </w:pPr>
      <w:r>
        <w:rPr>
          <w:b/>
          <w:bCs/>
        </w:rPr>
        <w:t>Openstaande raadsvragen, t</w:t>
      </w:r>
      <w:r w:rsidR="00023617" w:rsidRPr="00023617">
        <w:rPr>
          <w:b/>
          <w:bCs/>
        </w:rPr>
        <w:t>oezeggingenlijst</w:t>
      </w:r>
      <w:r>
        <w:rPr>
          <w:b/>
          <w:bCs/>
        </w:rPr>
        <w:t xml:space="preserve"> en lijst van aangenomen moties/amendementen.</w:t>
      </w:r>
    </w:p>
    <w:p w14:paraId="281AF3EA" w14:textId="03770DE8" w:rsidR="00023617" w:rsidRDefault="00024966" w:rsidP="00E11CC3">
      <w:r w:rsidRPr="00024966">
        <w:t xml:space="preserve">Toezegging over onderzoek Intervence </w:t>
      </w:r>
      <w:r w:rsidR="00455AD5">
        <w:t>wordt als reminder op de lijst gehandhaafd.</w:t>
      </w:r>
      <w:r w:rsidR="00023617" w:rsidRPr="00024966">
        <w:t xml:space="preserve"> </w:t>
      </w:r>
    </w:p>
    <w:p w14:paraId="5B25AEA0" w14:textId="46E99083" w:rsidR="00476E2D" w:rsidRPr="00024966" w:rsidRDefault="00455AD5" w:rsidP="00E11CC3">
      <w:r>
        <w:t>De toezegging aan mevrouw Brilleman tijdens de raad van 16 september om de raad te betrekken bij de verbeteringen van het OZO wordt toegevoegd.</w:t>
      </w:r>
    </w:p>
    <w:p w14:paraId="4523C30F" w14:textId="77777777" w:rsidR="00023617" w:rsidRDefault="00023617" w:rsidP="00E11CC3"/>
    <w:p w14:paraId="08F546BE" w14:textId="64D83863" w:rsidR="0007654E" w:rsidRDefault="00023617" w:rsidP="00E11CC3">
      <w:r w:rsidRPr="00023617">
        <w:rPr>
          <w:b/>
          <w:bCs/>
        </w:rPr>
        <w:t>Bestuurlijke samenwerking</w:t>
      </w:r>
      <w:r>
        <w:t xml:space="preserve"> </w:t>
      </w:r>
      <w:r w:rsidR="00A93771">
        <w:t xml:space="preserve"> </w:t>
      </w:r>
      <w:r w:rsidR="0007654E">
        <w:t>-</w:t>
      </w:r>
      <w:r w:rsidR="00843B37">
        <w:t>-</w:t>
      </w:r>
    </w:p>
    <w:p w14:paraId="22FBB95C" w14:textId="77777777" w:rsidR="00023617" w:rsidRDefault="00023617" w:rsidP="00E11CC3"/>
    <w:p w14:paraId="5B7A4B5D" w14:textId="4552EA90" w:rsidR="00023617" w:rsidRPr="00023617" w:rsidRDefault="00023617" w:rsidP="00E11CC3">
      <w:pPr>
        <w:rPr>
          <w:b/>
          <w:bCs/>
        </w:rPr>
      </w:pPr>
      <w:r w:rsidRPr="00023617">
        <w:rPr>
          <w:b/>
          <w:bCs/>
        </w:rPr>
        <w:t xml:space="preserve">Terugkoppeling </w:t>
      </w:r>
      <w:r w:rsidR="0007654E">
        <w:rPr>
          <w:b/>
          <w:bCs/>
        </w:rPr>
        <w:t xml:space="preserve">raadsklankbordgroep </w:t>
      </w:r>
      <w:r w:rsidRPr="00023617">
        <w:rPr>
          <w:b/>
          <w:bCs/>
        </w:rPr>
        <w:t xml:space="preserve">Bestuurlijke Vernieuwing door mevrouw Brilleman. </w:t>
      </w:r>
    </w:p>
    <w:p w14:paraId="7F47B1B9" w14:textId="605BD50F" w:rsidR="00023617" w:rsidRDefault="0007654E" w:rsidP="00E11CC3">
      <w:r>
        <w:t xml:space="preserve">Dinsdag 5 oktober zal met de heer Harte en een delegatie van de raadsklankbordgroep Bestuurlijke Vernieuwing het verkiezingsdebat verder worden doorgesproken. </w:t>
      </w:r>
    </w:p>
    <w:p w14:paraId="30A85D02" w14:textId="7F47510D" w:rsidR="00F52FF0" w:rsidRDefault="0007654E" w:rsidP="00E11CC3">
      <w:r>
        <w:t xml:space="preserve">Namens de raadsklankbordgroep stelt mevrouw Brilleman tevens voor om daags na de </w:t>
      </w:r>
      <w:r w:rsidR="00EA7B28">
        <w:t>verkiezing</w:t>
      </w:r>
      <w:r w:rsidR="00BC6DD9">
        <w:t>e</w:t>
      </w:r>
      <w:r w:rsidR="00EA7B28">
        <w:t xml:space="preserve">n </w:t>
      </w:r>
      <w:r>
        <w:t xml:space="preserve">een </w:t>
      </w:r>
      <w:r w:rsidR="00C175E7">
        <w:t xml:space="preserve">proceduredebat </w:t>
      </w:r>
      <w:r>
        <w:t>te houden om openheid in de formatie</w:t>
      </w:r>
      <w:r w:rsidR="00C175E7">
        <w:t xml:space="preserve"> </w:t>
      </w:r>
      <w:r>
        <w:t xml:space="preserve">van het college te geven. Dit debat zou </w:t>
      </w:r>
      <w:r w:rsidR="00C175E7">
        <w:t>door twee vertegenwoordigers per fractie</w:t>
      </w:r>
      <w:r>
        <w:t xml:space="preserve"> gebeuren onder voorzitterschap van de heer Dijksterhuis</w:t>
      </w:r>
      <w:r w:rsidR="007B2210">
        <w:t xml:space="preserve">. </w:t>
      </w:r>
      <w:r w:rsidR="0069521E">
        <w:t xml:space="preserve">De heer Van Hekken vindt deze openheid van de (in)formatie </w:t>
      </w:r>
      <w:r w:rsidR="00A93771">
        <w:t xml:space="preserve">een positieve ontwikkeling. </w:t>
      </w:r>
      <w:r w:rsidR="00F52FF0">
        <w:t xml:space="preserve">De heer Boekholt is geen voorstander, </w:t>
      </w:r>
      <w:r w:rsidR="00A93771">
        <w:t>“</w:t>
      </w:r>
      <w:r w:rsidR="00F52FF0">
        <w:t>in beslotenheid spreek je zaken makkelijker uit</w:t>
      </w:r>
      <w:r w:rsidR="00A93771">
        <w:t>”</w:t>
      </w:r>
    </w:p>
    <w:p w14:paraId="587007EF" w14:textId="6630077E" w:rsidR="007B2210" w:rsidRDefault="00A93771" w:rsidP="00E11CC3">
      <w:r>
        <w:t>De fracties zullen intern zich over een  standpunt beraden over dit proceduredebat en dit terugkoppelen aan de griffier.</w:t>
      </w:r>
    </w:p>
    <w:p w14:paraId="2AA9A31E" w14:textId="77777777" w:rsidR="00A93771" w:rsidRDefault="00A93771" w:rsidP="00E11CC3"/>
    <w:p w14:paraId="0A2189E1" w14:textId="38FD2911" w:rsidR="00023617" w:rsidRPr="00A93771" w:rsidRDefault="00023617" w:rsidP="00E11CC3">
      <w:pPr>
        <w:rPr>
          <w:b/>
          <w:bCs/>
        </w:rPr>
      </w:pPr>
      <w:r w:rsidRPr="00023617">
        <w:rPr>
          <w:b/>
          <w:bCs/>
        </w:rPr>
        <w:t xml:space="preserve">Organisatorische ontwikkelingen </w:t>
      </w:r>
      <w:r w:rsidR="000F0BBF">
        <w:t>-</w:t>
      </w:r>
      <w:r w:rsidR="00025A1A">
        <w:t>-</w:t>
      </w:r>
    </w:p>
    <w:p w14:paraId="721BF6D0" w14:textId="77777777" w:rsidR="00A301BB" w:rsidRDefault="00A301BB" w:rsidP="00E11CC3"/>
    <w:p w14:paraId="39F0F32E" w14:textId="77777777" w:rsidR="006E2499" w:rsidRDefault="00023617" w:rsidP="00E11CC3">
      <w:pPr>
        <w:rPr>
          <w:b/>
          <w:bCs/>
        </w:rPr>
      </w:pPr>
      <w:r w:rsidRPr="00023617">
        <w:rPr>
          <w:b/>
          <w:bCs/>
        </w:rPr>
        <w:t>Rondvraag</w:t>
      </w:r>
    </w:p>
    <w:p w14:paraId="7D6E7858" w14:textId="77777777" w:rsidR="00A93771" w:rsidRDefault="00A93771" w:rsidP="00E11CC3">
      <w:r>
        <w:t>Mevrouw Brilleman vraagt aandacht voor een brief van diversen dorpsraden om de snelheid in hun dorp te controleren. Deze aan het college gerichte brief zal worden beantwoord door de wethouder Verkeer.</w:t>
      </w:r>
    </w:p>
    <w:p w14:paraId="5B5D799E" w14:textId="15B3BF75" w:rsidR="00C47EB3" w:rsidRDefault="00A93771" w:rsidP="00E11CC3">
      <w:r>
        <w:t xml:space="preserve">Mevrouw Van de Ree vraagt naar het uitnodigingenbeleid van het college. Een dergelijk beleid kent de gemeente Borsele niet. De raad wordt daar waar mogelijk uitgenodigd. Door de </w:t>
      </w:r>
      <w:r>
        <w:lastRenderedPageBreak/>
        <w:t xml:space="preserve">coronamaatregelen van de afgelopen anderhalf jaar is het aantal bijeenkomsten en uitnodigingen fors minder geweest.   </w:t>
      </w:r>
    </w:p>
    <w:p w14:paraId="74BB3C03" w14:textId="77777777" w:rsidR="00CE4BEC" w:rsidRPr="006132AF" w:rsidRDefault="00CE4BEC" w:rsidP="00E11CC3"/>
    <w:p w14:paraId="644C21D9" w14:textId="7F0AC023" w:rsidR="00D76E98" w:rsidRPr="00023617" w:rsidRDefault="00023617" w:rsidP="00E11CC3">
      <w:pPr>
        <w:rPr>
          <w:b/>
          <w:bCs/>
        </w:rPr>
      </w:pPr>
      <w:r w:rsidRPr="00023617">
        <w:rPr>
          <w:b/>
          <w:bCs/>
        </w:rPr>
        <w:t xml:space="preserve">Sluiting </w:t>
      </w:r>
    </w:p>
    <w:sectPr w:rsidR="00D76E98" w:rsidRPr="00023617" w:rsidSect="00FB73F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D0C3" w14:textId="77777777" w:rsidR="00023617" w:rsidRPr="000F5802" w:rsidRDefault="00023617" w:rsidP="00E11CC3">
      <w:pPr>
        <w:pStyle w:val="Voettekst"/>
      </w:pPr>
    </w:p>
  </w:endnote>
  <w:endnote w:type="continuationSeparator" w:id="0">
    <w:p w14:paraId="37949BB5" w14:textId="77777777" w:rsidR="00023617" w:rsidRPr="000F5802" w:rsidRDefault="00023617" w:rsidP="00E11CC3">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Pro">
    <w:panose1 w:val="020B05030304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Black">
    <w:panose1 w:val="020B0803030403020204"/>
    <w:charset w:val="00"/>
    <w:family w:val="swiss"/>
    <w:pitch w:val="variable"/>
    <w:sig w:usb0="20000007" w:usb1="00000001" w:usb2="00000000" w:usb3="00000000" w:csb0="00000193" w:csb1="00000000"/>
  </w:font>
  <w:font w:name="Source Sans Pro Semibold">
    <w:panose1 w:val="020B0603030403020204"/>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B294" w14:textId="77777777" w:rsidR="00753FED" w:rsidRPr="000F5802" w:rsidRDefault="00753FED" w:rsidP="00E11C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7653" w14:textId="77777777" w:rsidR="00753FED" w:rsidRPr="000F5802" w:rsidRDefault="00753FED" w:rsidP="00E11C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5588" w14:textId="77777777" w:rsidR="00753FED" w:rsidRPr="000F5802" w:rsidRDefault="00753FED" w:rsidP="00E11C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6B08" w14:textId="77777777" w:rsidR="00023617" w:rsidRPr="000F5802" w:rsidRDefault="00023617" w:rsidP="00E11CC3">
      <w:pPr>
        <w:pStyle w:val="Voettekst"/>
      </w:pPr>
    </w:p>
  </w:footnote>
  <w:footnote w:type="continuationSeparator" w:id="0">
    <w:p w14:paraId="1A544E82" w14:textId="77777777" w:rsidR="00023617" w:rsidRPr="000F5802" w:rsidRDefault="00023617" w:rsidP="00E11CC3">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9026" w14:textId="77777777" w:rsidR="00753FED" w:rsidRPr="000F5802" w:rsidRDefault="00753FED" w:rsidP="00E11C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6EA4" w14:textId="77777777" w:rsidR="00021E4C" w:rsidRPr="000F5802" w:rsidRDefault="00021E4C" w:rsidP="00E11CC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8A4E" w14:textId="77777777" w:rsidR="00753FED" w:rsidRPr="000F5802" w:rsidRDefault="00753FED" w:rsidP="00E11C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D39"/>
    <w:multiLevelType w:val="hybridMultilevel"/>
    <w:tmpl w:val="C53879AE"/>
    <w:lvl w:ilvl="0" w:tplc="A0AEDEE6">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E07803FA">
      <w:numFmt w:val="bullet"/>
      <w:lvlText w:val="•"/>
      <w:lvlJc w:val="left"/>
      <w:pPr>
        <w:ind w:left="929" w:hanging="227"/>
      </w:pPr>
      <w:rPr>
        <w:lang w:val="nl-NL" w:eastAsia="nl-NL" w:bidi="nl-NL"/>
      </w:rPr>
    </w:lvl>
    <w:lvl w:ilvl="2" w:tplc="DD0A46BC">
      <w:numFmt w:val="bullet"/>
      <w:lvlText w:val="•"/>
      <w:lvlJc w:val="left"/>
      <w:pPr>
        <w:ind w:left="1638" w:hanging="227"/>
      </w:pPr>
      <w:rPr>
        <w:lang w:val="nl-NL" w:eastAsia="nl-NL" w:bidi="nl-NL"/>
      </w:rPr>
    </w:lvl>
    <w:lvl w:ilvl="3" w:tplc="2A044E0C">
      <w:numFmt w:val="bullet"/>
      <w:lvlText w:val="•"/>
      <w:lvlJc w:val="left"/>
      <w:pPr>
        <w:ind w:left="2347" w:hanging="227"/>
      </w:pPr>
      <w:rPr>
        <w:lang w:val="nl-NL" w:eastAsia="nl-NL" w:bidi="nl-NL"/>
      </w:rPr>
    </w:lvl>
    <w:lvl w:ilvl="4" w:tplc="AD980B54">
      <w:numFmt w:val="bullet"/>
      <w:lvlText w:val="•"/>
      <w:lvlJc w:val="left"/>
      <w:pPr>
        <w:ind w:left="3057" w:hanging="227"/>
      </w:pPr>
      <w:rPr>
        <w:lang w:val="nl-NL" w:eastAsia="nl-NL" w:bidi="nl-NL"/>
      </w:rPr>
    </w:lvl>
    <w:lvl w:ilvl="5" w:tplc="051C64B6">
      <w:numFmt w:val="bullet"/>
      <w:lvlText w:val="•"/>
      <w:lvlJc w:val="left"/>
      <w:pPr>
        <w:ind w:left="3766" w:hanging="227"/>
      </w:pPr>
      <w:rPr>
        <w:lang w:val="nl-NL" w:eastAsia="nl-NL" w:bidi="nl-NL"/>
      </w:rPr>
    </w:lvl>
    <w:lvl w:ilvl="6" w:tplc="32E2768A">
      <w:numFmt w:val="bullet"/>
      <w:lvlText w:val="•"/>
      <w:lvlJc w:val="left"/>
      <w:pPr>
        <w:ind w:left="4475" w:hanging="227"/>
      </w:pPr>
      <w:rPr>
        <w:lang w:val="nl-NL" w:eastAsia="nl-NL" w:bidi="nl-NL"/>
      </w:rPr>
    </w:lvl>
    <w:lvl w:ilvl="7" w:tplc="02B896E4">
      <w:numFmt w:val="bullet"/>
      <w:lvlText w:val="•"/>
      <w:lvlJc w:val="left"/>
      <w:pPr>
        <w:ind w:left="5185" w:hanging="227"/>
      </w:pPr>
      <w:rPr>
        <w:lang w:val="nl-NL" w:eastAsia="nl-NL" w:bidi="nl-NL"/>
      </w:rPr>
    </w:lvl>
    <w:lvl w:ilvl="8" w:tplc="129EB8FC">
      <w:numFmt w:val="bullet"/>
      <w:lvlText w:val="•"/>
      <w:lvlJc w:val="left"/>
      <w:pPr>
        <w:ind w:left="5894" w:hanging="227"/>
      </w:pPr>
      <w:rPr>
        <w:lang w:val="nl-NL" w:eastAsia="nl-NL" w:bidi="nl-NL"/>
      </w:rPr>
    </w:lvl>
  </w:abstractNum>
  <w:abstractNum w:abstractNumId="1" w15:restartNumberingAfterBreak="0">
    <w:nsid w:val="1E820617"/>
    <w:multiLevelType w:val="hybridMultilevel"/>
    <w:tmpl w:val="A25C3DDC"/>
    <w:lvl w:ilvl="0" w:tplc="AFD8638E">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A84AAC0C">
      <w:numFmt w:val="bullet"/>
      <w:lvlText w:val="•"/>
      <w:lvlJc w:val="left"/>
      <w:pPr>
        <w:ind w:left="929" w:hanging="227"/>
      </w:pPr>
      <w:rPr>
        <w:lang w:val="nl-NL" w:eastAsia="nl-NL" w:bidi="nl-NL"/>
      </w:rPr>
    </w:lvl>
    <w:lvl w:ilvl="2" w:tplc="EE18A38A">
      <w:numFmt w:val="bullet"/>
      <w:lvlText w:val="•"/>
      <w:lvlJc w:val="left"/>
      <w:pPr>
        <w:ind w:left="1638" w:hanging="227"/>
      </w:pPr>
      <w:rPr>
        <w:lang w:val="nl-NL" w:eastAsia="nl-NL" w:bidi="nl-NL"/>
      </w:rPr>
    </w:lvl>
    <w:lvl w:ilvl="3" w:tplc="8D2690C2">
      <w:numFmt w:val="bullet"/>
      <w:lvlText w:val="•"/>
      <w:lvlJc w:val="left"/>
      <w:pPr>
        <w:ind w:left="2347" w:hanging="227"/>
      </w:pPr>
      <w:rPr>
        <w:lang w:val="nl-NL" w:eastAsia="nl-NL" w:bidi="nl-NL"/>
      </w:rPr>
    </w:lvl>
    <w:lvl w:ilvl="4" w:tplc="DA78BE44">
      <w:numFmt w:val="bullet"/>
      <w:lvlText w:val="•"/>
      <w:lvlJc w:val="left"/>
      <w:pPr>
        <w:ind w:left="3057" w:hanging="227"/>
      </w:pPr>
      <w:rPr>
        <w:lang w:val="nl-NL" w:eastAsia="nl-NL" w:bidi="nl-NL"/>
      </w:rPr>
    </w:lvl>
    <w:lvl w:ilvl="5" w:tplc="A8B6B81C">
      <w:numFmt w:val="bullet"/>
      <w:lvlText w:val="•"/>
      <w:lvlJc w:val="left"/>
      <w:pPr>
        <w:ind w:left="3766" w:hanging="227"/>
      </w:pPr>
      <w:rPr>
        <w:lang w:val="nl-NL" w:eastAsia="nl-NL" w:bidi="nl-NL"/>
      </w:rPr>
    </w:lvl>
    <w:lvl w:ilvl="6" w:tplc="B45E2856">
      <w:numFmt w:val="bullet"/>
      <w:lvlText w:val="•"/>
      <w:lvlJc w:val="left"/>
      <w:pPr>
        <w:ind w:left="4475" w:hanging="227"/>
      </w:pPr>
      <w:rPr>
        <w:lang w:val="nl-NL" w:eastAsia="nl-NL" w:bidi="nl-NL"/>
      </w:rPr>
    </w:lvl>
    <w:lvl w:ilvl="7" w:tplc="BDCE104C">
      <w:numFmt w:val="bullet"/>
      <w:lvlText w:val="•"/>
      <w:lvlJc w:val="left"/>
      <w:pPr>
        <w:ind w:left="5185" w:hanging="227"/>
      </w:pPr>
      <w:rPr>
        <w:lang w:val="nl-NL" w:eastAsia="nl-NL" w:bidi="nl-NL"/>
      </w:rPr>
    </w:lvl>
    <w:lvl w:ilvl="8" w:tplc="8CEE2FDC">
      <w:numFmt w:val="bullet"/>
      <w:lvlText w:val="•"/>
      <w:lvlJc w:val="left"/>
      <w:pPr>
        <w:ind w:left="5894" w:hanging="227"/>
      </w:pPr>
      <w:rPr>
        <w:lang w:val="nl-NL" w:eastAsia="nl-NL" w:bidi="nl-NL"/>
      </w:rPr>
    </w:lvl>
  </w:abstractNum>
  <w:abstractNum w:abstractNumId="2" w15:restartNumberingAfterBreak="0">
    <w:nsid w:val="2C015CDD"/>
    <w:multiLevelType w:val="hybridMultilevel"/>
    <w:tmpl w:val="C14E864C"/>
    <w:lvl w:ilvl="0" w:tplc="857A334A">
      <w:start w:val="1"/>
      <w:numFmt w:val="decimal"/>
      <w:lvlText w:val="%1"/>
      <w:lvlJc w:val="left"/>
      <w:pPr>
        <w:ind w:left="1434" w:hanging="227"/>
      </w:pPr>
      <w:rPr>
        <w:rFonts w:ascii="Source Sans Pro" w:eastAsia="Source Sans Pro" w:hAnsi="Source Sans Pro" w:cs="Source Sans Pro" w:hint="default"/>
        <w:b/>
        <w:bCs/>
        <w:color w:val="231F20"/>
        <w:spacing w:val="-18"/>
        <w:w w:val="100"/>
        <w:sz w:val="18"/>
        <w:szCs w:val="18"/>
        <w:lang w:val="nl-NL" w:eastAsia="nl-NL" w:bidi="nl-NL"/>
      </w:rPr>
    </w:lvl>
    <w:lvl w:ilvl="1" w:tplc="0F3CB102">
      <w:numFmt w:val="bullet"/>
      <w:lvlText w:val="•"/>
      <w:lvlJc w:val="left"/>
      <w:pPr>
        <w:ind w:left="2340" w:hanging="227"/>
      </w:pPr>
      <w:rPr>
        <w:lang w:val="nl-NL" w:eastAsia="nl-NL" w:bidi="nl-NL"/>
      </w:rPr>
    </w:lvl>
    <w:lvl w:ilvl="2" w:tplc="34785B94">
      <w:numFmt w:val="bullet"/>
      <w:lvlText w:val="•"/>
      <w:lvlJc w:val="left"/>
      <w:pPr>
        <w:ind w:left="3241" w:hanging="227"/>
      </w:pPr>
      <w:rPr>
        <w:lang w:val="nl-NL" w:eastAsia="nl-NL" w:bidi="nl-NL"/>
      </w:rPr>
    </w:lvl>
    <w:lvl w:ilvl="3" w:tplc="911AFAC2">
      <w:numFmt w:val="bullet"/>
      <w:lvlText w:val="•"/>
      <w:lvlJc w:val="left"/>
      <w:pPr>
        <w:ind w:left="4141" w:hanging="227"/>
      </w:pPr>
      <w:rPr>
        <w:lang w:val="nl-NL" w:eastAsia="nl-NL" w:bidi="nl-NL"/>
      </w:rPr>
    </w:lvl>
    <w:lvl w:ilvl="4" w:tplc="7AF6B016">
      <w:numFmt w:val="bullet"/>
      <w:lvlText w:val="•"/>
      <w:lvlJc w:val="left"/>
      <w:pPr>
        <w:ind w:left="5042" w:hanging="227"/>
      </w:pPr>
      <w:rPr>
        <w:lang w:val="nl-NL" w:eastAsia="nl-NL" w:bidi="nl-NL"/>
      </w:rPr>
    </w:lvl>
    <w:lvl w:ilvl="5" w:tplc="E1B6A25E">
      <w:numFmt w:val="bullet"/>
      <w:lvlText w:val="•"/>
      <w:lvlJc w:val="left"/>
      <w:pPr>
        <w:ind w:left="5942" w:hanging="227"/>
      </w:pPr>
      <w:rPr>
        <w:lang w:val="nl-NL" w:eastAsia="nl-NL" w:bidi="nl-NL"/>
      </w:rPr>
    </w:lvl>
    <w:lvl w:ilvl="6" w:tplc="65B8C7C2">
      <w:numFmt w:val="bullet"/>
      <w:lvlText w:val="•"/>
      <w:lvlJc w:val="left"/>
      <w:pPr>
        <w:ind w:left="6843" w:hanging="227"/>
      </w:pPr>
      <w:rPr>
        <w:lang w:val="nl-NL" w:eastAsia="nl-NL" w:bidi="nl-NL"/>
      </w:rPr>
    </w:lvl>
    <w:lvl w:ilvl="7" w:tplc="FD2AD988">
      <w:numFmt w:val="bullet"/>
      <w:lvlText w:val="•"/>
      <w:lvlJc w:val="left"/>
      <w:pPr>
        <w:ind w:left="7743" w:hanging="227"/>
      </w:pPr>
      <w:rPr>
        <w:lang w:val="nl-NL" w:eastAsia="nl-NL" w:bidi="nl-NL"/>
      </w:rPr>
    </w:lvl>
    <w:lvl w:ilvl="8" w:tplc="E248613A">
      <w:numFmt w:val="bullet"/>
      <w:lvlText w:val="•"/>
      <w:lvlJc w:val="left"/>
      <w:pPr>
        <w:ind w:left="8644" w:hanging="227"/>
      </w:pPr>
      <w:rPr>
        <w:lang w:val="nl-NL" w:eastAsia="nl-NL" w:bidi="nl-NL"/>
      </w:rPr>
    </w:lvl>
  </w:abstractNum>
  <w:abstractNum w:abstractNumId="3" w15:restartNumberingAfterBreak="0">
    <w:nsid w:val="3303251F"/>
    <w:multiLevelType w:val="hybridMultilevel"/>
    <w:tmpl w:val="8F1E034C"/>
    <w:lvl w:ilvl="0" w:tplc="EB722BCE">
      <w:numFmt w:val="bullet"/>
      <w:lvlText w:val="•"/>
      <w:lvlJc w:val="left"/>
      <w:pPr>
        <w:ind w:left="1434" w:hanging="227"/>
      </w:pPr>
      <w:rPr>
        <w:rFonts w:ascii="Source Sans Pro" w:eastAsia="Source Sans Pro" w:hAnsi="Source Sans Pro" w:cs="Source Sans Pro" w:hint="default"/>
        <w:b/>
        <w:bCs/>
        <w:color w:val="231F20"/>
        <w:spacing w:val="-6"/>
        <w:w w:val="100"/>
        <w:sz w:val="18"/>
        <w:szCs w:val="18"/>
        <w:lang w:val="nl-NL" w:eastAsia="nl-NL" w:bidi="nl-NL"/>
      </w:rPr>
    </w:lvl>
    <w:lvl w:ilvl="1" w:tplc="C11A8484">
      <w:numFmt w:val="bullet"/>
      <w:lvlText w:val="•"/>
      <w:lvlJc w:val="left"/>
      <w:pPr>
        <w:ind w:left="2340" w:hanging="227"/>
      </w:pPr>
      <w:rPr>
        <w:lang w:val="nl-NL" w:eastAsia="nl-NL" w:bidi="nl-NL"/>
      </w:rPr>
    </w:lvl>
    <w:lvl w:ilvl="2" w:tplc="20386A12">
      <w:numFmt w:val="bullet"/>
      <w:lvlText w:val="•"/>
      <w:lvlJc w:val="left"/>
      <w:pPr>
        <w:ind w:left="3241" w:hanging="227"/>
      </w:pPr>
      <w:rPr>
        <w:lang w:val="nl-NL" w:eastAsia="nl-NL" w:bidi="nl-NL"/>
      </w:rPr>
    </w:lvl>
    <w:lvl w:ilvl="3" w:tplc="D4E6F900">
      <w:numFmt w:val="bullet"/>
      <w:lvlText w:val="•"/>
      <w:lvlJc w:val="left"/>
      <w:pPr>
        <w:ind w:left="4141" w:hanging="227"/>
      </w:pPr>
      <w:rPr>
        <w:lang w:val="nl-NL" w:eastAsia="nl-NL" w:bidi="nl-NL"/>
      </w:rPr>
    </w:lvl>
    <w:lvl w:ilvl="4" w:tplc="0AA8426E">
      <w:numFmt w:val="bullet"/>
      <w:lvlText w:val="•"/>
      <w:lvlJc w:val="left"/>
      <w:pPr>
        <w:ind w:left="5042" w:hanging="227"/>
      </w:pPr>
      <w:rPr>
        <w:lang w:val="nl-NL" w:eastAsia="nl-NL" w:bidi="nl-NL"/>
      </w:rPr>
    </w:lvl>
    <w:lvl w:ilvl="5" w:tplc="EC262B12">
      <w:numFmt w:val="bullet"/>
      <w:lvlText w:val="•"/>
      <w:lvlJc w:val="left"/>
      <w:pPr>
        <w:ind w:left="5942" w:hanging="227"/>
      </w:pPr>
      <w:rPr>
        <w:lang w:val="nl-NL" w:eastAsia="nl-NL" w:bidi="nl-NL"/>
      </w:rPr>
    </w:lvl>
    <w:lvl w:ilvl="6" w:tplc="B640679A">
      <w:numFmt w:val="bullet"/>
      <w:lvlText w:val="•"/>
      <w:lvlJc w:val="left"/>
      <w:pPr>
        <w:ind w:left="6843" w:hanging="227"/>
      </w:pPr>
      <w:rPr>
        <w:lang w:val="nl-NL" w:eastAsia="nl-NL" w:bidi="nl-NL"/>
      </w:rPr>
    </w:lvl>
    <w:lvl w:ilvl="7" w:tplc="DDAEE640">
      <w:numFmt w:val="bullet"/>
      <w:lvlText w:val="•"/>
      <w:lvlJc w:val="left"/>
      <w:pPr>
        <w:ind w:left="7743" w:hanging="227"/>
      </w:pPr>
      <w:rPr>
        <w:lang w:val="nl-NL" w:eastAsia="nl-NL" w:bidi="nl-NL"/>
      </w:rPr>
    </w:lvl>
    <w:lvl w:ilvl="8" w:tplc="D4042E0E">
      <w:numFmt w:val="bullet"/>
      <w:lvlText w:val="•"/>
      <w:lvlJc w:val="left"/>
      <w:pPr>
        <w:ind w:left="8644" w:hanging="227"/>
      </w:pPr>
      <w:rPr>
        <w:lang w:val="nl-NL" w:eastAsia="nl-NL" w:bidi="nl-NL"/>
      </w:rPr>
    </w:lvl>
  </w:abstractNum>
  <w:abstractNum w:abstractNumId="4" w15:restartNumberingAfterBreak="0">
    <w:nsid w:val="4FC160F7"/>
    <w:multiLevelType w:val="hybridMultilevel"/>
    <w:tmpl w:val="D81AF38E"/>
    <w:lvl w:ilvl="0" w:tplc="DB0CF1EE">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963A17"/>
    <w:multiLevelType w:val="hybridMultilevel"/>
    <w:tmpl w:val="7E480E88"/>
    <w:lvl w:ilvl="0" w:tplc="CA5A7716">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157A2934">
      <w:numFmt w:val="bullet"/>
      <w:lvlText w:val="•"/>
      <w:lvlJc w:val="left"/>
      <w:pPr>
        <w:ind w:left="929" w:hanging="227"/>
      </w:pPr>
      <w:rPr>
        <w:lang w:val="nl-NL" w:eastAsia="nl-NL" w:bidi="nl-NL"/>
      </w:rPr>
    </w:lvl>
    <w:lvl w:ilvl="2" w:tplc="390E416A">
      <w:numFmt w:val="bullet"/>
      <w:lvlText w:val="•"/>
      <w:lvlJc w:val="left"/>
      <w:pPr>
        <w:ind w:left="1638" w:hanging="227"/>
      </w:pPr>
      <w:rPr>
        <w:lang w:val="nl-NL" w:eastAsia="nl-NL" w:bidi="nl-NL"/>
      </w:rPr>
    </w:lvl>
    <w:lvl w:ilvl="3" w:tplc="0854F7DE">
      <w:numFmt w:val="bullet"/>
      <w:lvlText w:val="•"/>
      <w:lvlJc w:val="left"/>
      <w:pPr>
        <w:ind w:left="2347" w:hanging="227"/>
      </w:pPr>
      <w:rPr>
        <w:lang w:val="nl-NL" w:eastAsia="nl-NL" w:bidi="nl-NL"/>
      </w:rPr>
    </w:lvl>
    <w:lvl w:ilvl="4" w:tplc="B34CE75A">
      <w:numFmt w:val="bullet"/>
      <w:lvlText w:val="•"/>
      <w:lvlJc w:val="left"/>
      <w:pPr>
        <w:ind w:left="3057" w:hanging="227"/>
      </w:pPr>
      <w:rPr>
        <w:lang w:val="nl-NL" w:eastAsia="nl-NL" w:bidi="nl-NL"/>
      </w:rPr>
    </w:lvl>
    <w:lvl w:ilvl="5" w:tplc="0980F592">
      <w:numFmt w:val="bullet"/>
      <w:lvlText w:val="•"/>
      <w:lvlJc w:val="left"/>
      <w:pPr>
        <w:ind w:left="3766" w:hanging="227"/>
      </w:pPr>
      <w:rPr>
        <w:lang w:val="nl-NL" w:eastAsia="nl-NL" w:bidi="nl-NL"/>
      </w:rPr>
    </w:lvl>
    <w:lvl w:ilvl="6" w:tplc="74C4023E">
      <w:numFmt w:val="bullet"/>
      <w:lvlText w:val="•"/>
      <w:lvlJc w:val="left"/>
      <w:pPr>
        <w:ind w:left="4475" w:hanging="227"/>
      </w:pPr>
      <w:rPr>
        <w:lang w:val="nl-NL" w:eastAsia="nl-NL" w:bidi="nl-NL"/>
      </w:rPr>
    </w:lvl>
    <w:lvl w:ilvl="7" w:tplc="49B40B48">
      <w:numFmt w:val="bullet"/>
      <w:lvlText w:val="•"/>
      <w:lvlJc w:val="left"/>
      <w:pPr>
        <w:ind w:left="5185" w:hanging="227"/>
      </w:pPr>
      <w:rPr>
        <w:lang w:val="nl-NL" w:eastAsia="nl-NL" w:bidi="nl-NL"/>
      </w:rPr>
    </w:lvl>
    <w:lvl w:ilvl="8" w:tplc="41942DA8">
      <w:numFmt w:val="bullet"/>
      <w:lvlText w:val="•"/>
      <w:lvlJc w:val="left"/>
      <w:pPr>
        <w:ind w:left="5894" w:hanging="227"/>
      </w:pPr>
      <w:rPr>
        <w:lang w:val="nl-NL" w:eastAsia="nl-NL" w:bidi="nl-NL"/>
      </w:rPr>
    </w:lvl>
  </w:abstractNum>
  <w:abstractNum w:abstractNumId="6" w15:restartNumberingAfterBreak="0">
    <w:nsid w:val="60ED2766"/>
    <w:multiLevelType w:val="hybridMultilevel"/>
    <w:tmpl w:val="6DACDC20"/>
    <w:lvl w:ilvl="0" w:tplc="04130019">
      <w:start w:val="1"/>
      <w:numFmt w:val="lowerLetter"/>
      <w:lvlText w:val="%1."/>
      <w:lvlJc w:val="left"/>
      <w:pPr>
        <w:ind w:left="780" w:hanging="360"/>
      </w:pPr>
    </w:lvl>
    <w:lvl w:ilvl="1" w:tplc="04130019">
      <w:start w:val="1"/>
      <w:numFmt w:val="lowerLetter"/>
      <w:lvlText w:val="%2."/>
      <w:lvlJc w:val="left"/>
      <w:pPr>
        <w:ind w:left="1500" w:hanging="360"/>
      </w:pPr>
    </w:lvl>
    <w:lvl w:ilvl="2" w:tplc="0413001B">
      <w:start w:val="1"/>
      <w:numFmt w:val="lowerRoman"/>
      <w:lvlText w:val="%3."/>
      <w:lvlJc w:val="right"/>
      <w:pPr>
        <w:ind w:left="2220" w:hanging="180"/>
      </w:pPr>
    </w:lvl>
    <w:lvl w:ilvl="3" w:tplc="0413000F">
      <w:start w:val="1"/>
      <w:numFmt w:val="decimal"/>
      <w:lvlText w:val="%4."/>
      <w:lvlJc w:val="left"/>
      <w:pPr>
        <w:ind w:left="2940" w:hanging="360"/>
      </w:pPr>
    </w:lvl>
    <w:lvl w:ilvl="4" w:tplc="04130019">
      <w:start w:val="1"/>
      <w:numFmt w:val="lowerLetter"/>
      <w:lvlText w:val="%5."/>
      <w:lvlJc w:val="left"/>
      <w:pPr>
        <w:ind w:left="3660" w:hanging="360"/>
      </w:pPr>
    </w:lvl>
    <w:lvl w:ilvl="5" w:tplc="0413001B">
      <w:start w:val="1"/>
      <w:numFmt w:val="lowerRoman"/>
      <w:lvlText w:val="%6."/>
      <w:lvlJc w:val="right"/>
      <w:pPr>
        <w:ind w:left="4380" w:hanging="180"/>
      </w:pPr>
    </w:lvl>
    <w:lvl w:ilvl="6" w:tplc="0413000F">
      <w:start w:val="1"/>
      <w:numFmt w:val="decimal"/>
      <w:lvlText w:val="%7."/>
      <w:lvlJc w:val="left"/>
      <w:pPr>
        <w:ind w:left="5100" w:hanging="360"/>
      </w:pPr>
    </w:lvl>
    <w:lvl w:ilvl="7" w:tplc="04130019">
      <w:start w:val="1"/>
      <w:numFmt w:val="lowerLetter"/>
      <w:lvlText w:val="%8."/>
      <w:lvlJc w:val="left"/>
      <w:pPr>
        <w:ind w:left="5820" w:hanging="360"/>
      </w:pPr>
    </w:lvl>
    <w:lvl w:ilvl="8" w:tplc="0413001B">
      <w:start w:val="1"/>
      <w:numFmt w:val="lowerRoman"/>
      <w:lvlText w:val="%9."/>
      <w:lvlJc w:val="right"/>
      <w:pPr>
        <w:ind w:left="6540" w:hanging="180"/>
      </w:pPr>
    </w:lvl>
  </w:abstractNum>
  <w:abstractNum w:abstractNumId="7" w15:restartNumberingAfterBreak="0">
    <w:nsid w:val="7E1A7F23"/>
    <w:multiLevelType w:val="hybridMultilevel"/>
    <w:tmpl w:val="674ADB6C"/>
    <w:lvl w:ilvl="0" w:tplc="457AD634">
      <w:numFmt w:val="bullet"/>
      <w:lvlText w:val="•"/>
      <w:lvlJc w:val="left"/>
      <w:pPr>
        <w:ind w:left="226" w:hanging="227"/>
      </w:pPr>
      <w:rPr>
        <w:rFonts w:ascii="Source Sans Pro" w:eastAsia="Source Sans Pro" w:hAnsi="Source Sans Pro" w:cs="Source Sans Pro" w:hint="default"/>
        <w:b/>
        <w:bCs/>
        <w:color w:val="231F20"/>
        <w:spacing w:val="-6"/>
        <w:w w:val="100"/>
        <w:sz w:val="18"/>
        <w:szCs w:val="18"/>
        <w:lang w:val="nl-NL" w:eastAsia="nl-NL" w:bidi="nl-NL"/>
      </w:rPr>
    </w:lvl>
    <w:lvl w:ilvl="1" w:tplc="4208BB08">
      <w:numFmt w:val="bullet"/>
      <w:lvlText w:val="•"/>
      <w:lvlJc w:val="left"/>
      <w:pPr>
        <w:ind w:left="929" w:hanging="227"/>
      </w:pPr>
      <w:rPr>
        <w:lang w:val="nl-NL" w:eastAsia="nl-NL" w:bidi="nl-NL"/>
      </w:rPr>
    </w:lvl>
    <w:lvl w:ilvl="2" w:tplc="AF528E5A">
      <w:numFmt w:val="bullet"/>
      <w:lvlText w:val="•"/>
      <w:lvlJc w:val="left"/>
      <w:pPr>
        <w:ind w:left="1638" w:hanging="227"/>
      </w:pPr>
      <w:rPr>
        <w:lang w:val="nl-NL" w:eastAsia="nl-NL" w:bidi="nl-NL"/>
      </w:rPr>
    </w:lvl>
    <w:lvl w:ilvl="3" w:tplc="BADAF158">
      <w:numFmt w:val="bullet"/>
      <w:lvlText w:val="•"/>
      <w:lvlJc w:val="left"/>
      <w:pPr>
        <w:ind w:left="2347" w:hanging="227"/>
      </w:pPr>
      <w:rPr>
        <w:lang w:val="nl-NL" w:eastAsia="nl-NL" w:bidi="nl-NL"/>
      </w:rPr>
    </w:lvl>
    <w:lvl w:ilvl="4" w:tplc="4734066E">
      <w:numFmt w:val="bullet"/>
      <w:lvlText w:val="•"/>
      <w:lvlJc w:val="left"/>
      <w:pPr>
        <w:ind w:left="3057" w:hanging="227"/>
      </w:pPr>
      <w:rPr>
        <w:lang w:val="nl-NL" w:eastAsia="nl-NL" w:bidi="nl-NL"/>
      </w:rPr>
    </w:lvl>
    <w:lvl w:ilvl="5" w:tplc="27623BEE">
      <w:numFmt w:val="bullet"/>
      <w:lvlText w:val="•"/>
      <w:lvlJc w:val="left"/>
      <w:pPr>
        <w:ind w:left="3766" w:hanging="227"/>
      </w:pPr>
      <w:rPr>
        <w:lang w:val="nl-NL" w:eastAsia="nl-NL" w:bidi="nl-NL"/>
      </w:rPr>
    </w:lvl>
    <w:lvl w:ilvl="6" w:tplc="81BEF6E4">
      <w:numFmt w:val="bullet"/>
      <w:lvlText w:val="•"/>
      <w:lvlJc w:val="left"/>
      <w:pPr>
        <w:ind w:left="4475" w:hanging="227"/>
      </w:pPr>
      <w:rPr>
        <w:lang w:val="nl-NL" w:eastAsia="nl-NL" w:bidi="nl-NL"/>
      </w:rPr>
    </w:lvl>
    <w:lvl w:ilvl="7" w:tplc="16A06C9A">
      <w:numFmt w:val="bullet"/>
      <w:lvlText w:val="•"/>
      <w:lvlJc w:val="left"/>
      <w:pPr>
        <w:ind w:left="5185" w:hanging="227"/>
      </w:pPr>
      <w:rPr>
        <w:lang w:val="nl-NL" w:eastAsia="nl-NL" w:bidi="nl-NL"/>
      </w:rPr>
    </w:lvl>
    <w:lvl w:ilvl="8" w:tplc="B8DEBC12">
      <w:numFmt w:val="bullet"/>
      <w:lvlText w:val="•"/>
      <w:lvlJc w:val="left"/>
      <w:pPr>
        <w:ind w:left="5894" w:hanging="227"/>
      </w:pPr>
      <w:rPr>
        <w:lang w:val="nl-NL" w:eastAsia="nl-NL" w:bidi="nl-NL"/>
      </w:rPr>
    </w:lvl>
  </w:abstractNum>
  <w:abstractNum w:abstractNumId="8" w15:restartNumberingAfterBreak="0">
    <w:nsid w:val="7FEF559B"/>
    <w:multiLevelType w:val="hybridMultilevel"/>
    <w:tmpl w:val="C7D83CDC"/>
    <w:lvl w:ilvl="0" w:tplc="0D943E74">
      <w:numFmt w:val="bullet"/>
      <w:lvlText w:val="•"/>
      <w:lvlJc w:val="left"/>
      <w:pPr>
        <w:ind w:left="226" w:hanging="227"/>
      </w:pPr>
      <w:rPr>
        <w:rFonts w:ascii="Source Sans Pro" w:eastAsia="Source Sans Pro" w:hAnsi="Source Sans Pro" w:cs="Source Sans Pro" w:hint="default"/>
        <w:b/>
        <w:bCs/>
        <w:color w:val="231F20"/>
        <w:spacing w:val="-4"/>
        <w:w w:val="100"/>
        <w:sz w:val="18"/>
        <w:szCs w:val="18"/>
        <w:lang w:val="nl-NL" w:eastAsia="nl-NL" w:bidi="nl-NL"/>
      </w:rPr>
    </w:lvl>
    <w:lvl w:ilvl="1" w:tplc="799CBBFE">
      <w:numFmt w:val="bullet"/>
      <w:lvlText w:val="•"/>
      <w:lvlJc w:val="left"/>
      <w:pPr>
        <w:ind w:left="929" w:hanging="227"/>
      </w:pPr>
      <w:rPr>
        <w:lang w:val="nl-NL" w:eastAsia="nl-NL" w:bidi="nl-NL"/>
      </w:rPr>
    </w:lvl>
    <w:lvl w:ilvl="2" w:tplc="9640BBC6">
      <w:numFmt w:val="bullet"/>
      <w:lvlText w:val="•"/>
      <w:lvlJc w:val="left"/>
      <w:pPr>
        <w:ind w:left="1638" w:hanging="227"/>
      </w:pPr>
      <w:rPr>
        <w:lang w:val="nl-NL" w:eastAsia="nl-NL" w:bidi="nl-NL"/>
      </w:rPr>
    </w:lvl>
    <w:lvl w:ilvl="3" w:tplc="09F202E6">
      <w:numFmt w:val="bullet"/>
      <w:lvlText w:val="•"/>
      <w:lvlJc w:val="left"/>
      <w:pPr>
        <w:ind w:left="2347" w:hanging="227"/>
      </w:pPr>
      <w:rPr>
        <w:lang w:val="nl-NL" w:eastAsia="nl-NL" w:bidi="nl-NL"/>
      </w:rPr>
    </w:lvl>
    <w:lvl w:ilvl="4" w:tplc="B14AF2D2">
      <w:numFmt w:val="bullet"/>
      <w:lvlText w:val="•"/>
      <w:lvlJc w:val="left"/>
      <w:pPr>
        <w:ind w:left="3057" w:hanging="227"/>
      </w:pPr>
      <w:rPr>
        <w:lang w:val="nl-NL" w:eastAsia="nl-NL" w:bidi="nl-NL"/>
      </w:rPr>
    </w:lvl>
    <w:lvl w:ilvl="5" w:tplc="13CA9940">
      <w:numFmt w:val="bullet"/>
      <w:lvlText w:val="•"/>
      <w:lvlJc w:val="left"/>
      <w:pPr>
        <w:ind w:left="3766" w:hanging="227"/>
      </w:pPr>
      <w:rPr>
        <w:lang w:val="nl-NL" w:eastAsia="nl-NL" w:bidi="nl-NL"/>
      </w:rPr>
    </w:lvl>
    <w:lvl w:ilvl="6" w:tplc="CE8096DE">
      <w:numFmt w:val="bullet"/>
      <w:lvlText w:val="•"/>
      <w:lvlJc w:val="left"/>
      <w:pPr>
        <w:ind w:left="4475" w:hanging="227"/>
      </w:pPr>
      <w:rPr>
        <w:lang w:val="nl-NL" w:eastAsia="nl-NL" w:bidi="nl-NL"/>
      </w:rPr>
    </w:lvl>
    <w:lvl w:ilvl="7" w:tplc="68AE64F2">
      <w:numFmt w:val="bullet"/>
      <w:lvlText w:val="•"/>
      <w:lvlJc w:val="left"/>
      <w:pPr>
        <w:ind w:left="5185" w:hanging="227"/>
      </w:pPr>
      <w:rPr>
        <w:lang w:val="nl-NL" w:eastAsia="nl-NL" w:bidi="nl-NL"/>
      </w:rPr>
    </w:lvl>
    <w:lvl w:ilvl="8" w:tplc="1C62509C">
      <w:numFmt w:val="bullet"/>
      <w:lvlText w:val="•"/>
      <w:lvlJc w:val="left"/>
      <w:pPr>
        <w:ind w:left="5894" w:hanging="227"/>
      </w:pPr>
      <w:rPr>
        <w:lang w:val="nl-NL" w:eastAsia="nl-NL" w:bidi="nl-NL"/>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
  </w:num>
  <w:num w:numId="5">
    <w:abstractNumId w:val="0"/>
  </w:num>
  <w:num w:numId="6">
    <w:abstractNumId w:val="5"/>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617"/>
    <w:rsid w:val="00021E4C"/>
    <w:rsid w:val="00023617"/>
    <w:rsid w:val="00024966"/>
    <w:rsid w:val="00025A1A"/>
    <w:rsid w:val="00042030"/>
    <w:rsid w:val="00050199"/>
    <w:rsid w:val="00065B42"/>
    <w:rsid w:val="000726AE"/>
    <w:rsid w:val="0007654E"/>
    <w:rsid w:val="000F0B24"/>
    <w:rsid w:val="000F0BBF"/>
    <w:rsid w:val="000F5802"/>
    <w:rsid w:val="00127520"/>
    <w:rsid w:val="0013672C"/>
    <w:rsid w:val="0016274B"/>
    <w:rsid w:val="001E3C26"/>
    <w:rsid w:val="002541DD"/>
    <w:rsid w:val="00281954"/>
    <w:rsid w:val="00286C4A"/>
    <w:rsid w:val="002A43E9"/>
    <w:rsid w:val="002A5E7E"/>
    <w:rsid w:val="002F571E"/>
    <w:rsid w:val="003059D5"/>
    <w:rsid w:val="00307437"/>
    <w:rsid w:val="00331E5B"/>
    <w:rsid w:val="00376924"/>
    <w:rsid w:val="00380D4A"/>
    <w:rsid w:val="003834F5"/>
    <w:rsid w:val="003B5199"/>
    <w:rsid w:val="00405732"/>
    <w:rsid w:val="004364CE"/>
    <w:rsid w:val="00455AD5"/>
    <w:rsid w:val="00460820"/>
    <w:rsid w:val="00476E2D"/>
    <w:rsid w:val="0048486C"/>
    <w:rsid w:val="00493617"/>
    <w:rsid w:val="004A3ED4"/>
    <w:rsid w:val="004B01D5"/>
    <w:rsid w:val="005C1FE1"/>
    <w:rsid w:val="005D3B00"/>
    <w:rsid w:val="006132AF"/>
    <w:rsid w:val="00646094"/>
    <w:rsid w:val="006724D7"/>
    <w:rsid w:val="0069521E"/>
    <w:rsid w:val="006A073A"/>
    <w:rsid w:val="006E2499"/>
    <w:rsid w:val="00711236"/>
    <w:rsid w:val="00724915"/>
    <w:rsid w:val="00753FED"/>
    <w:rsid w:val="007B2210"/>
    <w:rsid w:val="007B760A"/>
    <w:rsid w:val="0080058A"/>
    <w:rsid w:val="0083790E"/>
    <w:rsid w:val="00843B37"/>
    <w:rsid w:val="00852864"/>
    <w:rsid w:val="00873B10"/>
    <w:rsid w:val="00890AC3"/>
    <w:rsid w:val="008E2C71"/>
    <w:rsid w:val="00976C72"/>
    <w:rsid w:val="009A7B37"/>
    <w:rsid w:val="009C097C"/>
    <w:rsid w:val="00A301BB"/>
    <w:rsid w:val="00A81CFA"/>
    <w:rsid w:val="00A93771"/>
    <w:rsid w:val="00AD285C"/>
    <w:rsid w:val="00B30D24"/>
    <w:rsid w:val="00B638EC"/>
    <w:rsid w:val="00B67A6B"/>
    <w:rsid w:val="00B863D9"/>
    <w:rsid w:val="00BC6DD9"/>
    <w:rsid w:val="00C175E7"/>
    <w:rsid w:val="00C47EB3"/>
    <w:rsid w:val="00C57E75"/>
    <w:rsid w:val="00CD77FF"/>
    <w:rsid w:val="00CE4BEC"/>
    <w:rsid w:val="00CF7D34"/>
    <w:rsid w:val="00D2209C"/>
    <w:rsid w:val="00D74B7E"/>
    <w:rsid w:val="00D76E98"/>
    <w:rsid w:val="00E11CC3"/>
    <w:rsid w:val="00E24CFC"/>
    <w:rsid w:val="00E256BE"/>
    <w:rsid w:val="00E90559"/>
    <w:rsid w:val="00EA7B28"/>
    <w:rsid w:val="00ED11A3"/>
    <w:rsid w:val="00F22F31"/>
    <w:rsid w:val="00F52FF0"/>
    <w:rsid w:val="00F54899"/>
    <w:rsid w:val="00FB73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38D1E7"/>
  <w15:chartTrackingRefBased/>
  <w15:docId w15:val="{18EB3BCB-B418-464E-B4A8-145CBC68F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11CC3"/>
    <w:rPr>
      <w:rFonts w:ascii="Source Sans Pro" w:hAnsi="Source Sans Pro"/>
      <w:sz w:val="22"/>
      <w:lang w:bidi="nl-NL"/>
    </w:rPr>
  </w:style>
  <w:style w:type="paragraph" w:styleId="Kop1">
    <w:name w:val="heading 1"/>
    <w:basedOn w:val="Geenafstand"/>
    <w:next w:val="Geenafstand"/>
    <w:link w:val="Kop1Char"/>
    <w:uiPriority w:val="9"/>
    <w:qFormat/>
    <w:rsid w:val="00890AC3"/>
    <w:pPr>
      <w:keepNext/>
      <w:keepLines/>
      <w:spacing w:before="320"/>
      <w:outlineLvl w:val="0"/>
    </w:pPr>
    <w:rPr>
      <w:rFonts w:ascii="Source Sans Pro Black" w:eastAsiaTheme="majorEastAsia" w:hAnsi="Source Sans Pro Black" w:cstheme="majorBidi"/>
      <w:color w:val="76BD1D"/>
      <w:sz w:val="24"/>
      <w:szCs w:val="32"/>
    </w:rPr>
  </w:style>
  <w:style w:type="paragraph" w:styleId="Kop2">
    <w:name w:val="heading 2"/>
    <w:basedOn w:val="Geenafstand"/>
    <w:next w:val="Geenafstand"/>
    <w:link w:val="Kop2Char"/>
    <w:uiPriority w:val="9"/>
    <w:unhideWhenUsed/>
    <w:qFormat/>
    <w:rsid w:val="00890AC3"/>
    <w:pPr>
      <w:keepNext/>
      <w:keepLines/>
      <w:spacing w:before="80"/>
      <w:outlineLvl w:val="1"/>
    </w:pPr>
    <w:rPr>
      <w:rFonts w:ascii="Source Sans Pro Semibold" w:eastAsiaTheme="majorEastAsia" w:hAnsi="Source Sans Pro Semibold" w:cstheme="majorBidi"/>
      <w:color w:val="76BD1D"/>
      <w:szCs w:val="28"/>
    </w:rPr>
  </w:style>
  <w:style w:type="paragraph" w:styleId="Kop3">
    <w:name w:val="heading 3"/>
    <w:basedOn w:val="Geenafstand"/>
    <w:next w:val="Geenafstand"/>
    <w:link w:val="Kop3Char"/>
    <w:uiPriority w:val="9"/>
    <w:semiHidden/>
    <w:unhideWhenUsed/>
    <w:qFormat/>
    <w:rsid w:val="00890AC3"/>
    <w:pPr>
      <w:keepNext/>
      <w:keepLines/>
      <w:spacing w:before="40"/>
      <w:outlineLvl w:val="2"/>
    </w:pPr>
    <w:rPr>
      <w:rFonts w:eastAsiaTheme="majorEastAsia" w:cstheme="majorBidi"/>
      <w:color w:val="76BD1D"/>
      <w:szCs w:val="24"/>
    </w:rPr>
  </w:style>
  <w:style w:type="paragraph" w:styleId="Kop4">
    <w:name w:val="heading 4"/>
    <w:basedOn w:val="Standaard"/>
    <w:next w:val="Standaard"/>
    <w:link w:val="Kop4Char"/>
    <w:uiPriority w:val="9"/>
    <w:semiHidden/>
    <w:unhideWhenUsed/>
    <w:qFormat/>
    <w:rsid w:val="00FB73FE"/>
    <w:pPr>
      <w:keepNext/>
      <w:keepLines/>
      <w:spacing w:before="40" w:after="0"/>
      <w:outlineLvl w:val="3"/>
    </w:pPr>
    <w:rPr>
      <w:rFonts w:asciiTheme="majorHAnsi" w:eastAsiaTheme="majorEastAsia" w:hAnsiTheme="majorHAnsi" w:cstheme="majorBidi"/>
      <w:szCs w:val="22"/>
    </w:rPr>
  </w:style>
  <w:style w:type="paragraph" w:styleId="Kop5">
    <w:name w:val="heading 5"/>
    <w:basedOn w:val="Standaard"/>
    <w:next w:val="Standaard"/>
    <w:link w:val="Kop5Char"/>
    <w:uiPriority w:val="9"/>
    <w:semiHidden/>
    <w:unhideWhenUsed/>
    <w:qFormat/>
    <w:rsid w:val="00FB73FE"/>
    <w:pPr>
      <w:keepNext/>
      <w:keepLines/>
      <w:spacing w:before="40" w:after="0"/>
      <w:outlineLvl w:val="4"/>
    </w:pPr>
    <w:rPr>
      <w:rFonts w:asciiTheme="majorHAnsi" w:eastAsiaTheme="majorEastAsia" w:hAnsiTheme="majorHAnsi" w:cstheme="majorBidi"/>
      <w:color w:val="000000" w:themeColor="text2"/>
      <w:szCs w:val="22"/>
    </w:rPr>
  </w:style>
  <w:style w:type="paragraph" w:styleId="Kop6">
    <w:name w:val="heading 6"/>
    <w:basedOn w:val="Standaard"/>
    <w:next w:val="Standaard"/>
    <w:link w:val="Kop6Char"/>
    <w:uiPriority w:val="9"/>
    <w:semiHidden/>
    <w:unhideWhenUsed/>
    <w:qFormat/>
    <w:rsid w:val="00FB73FE"/>
    <w:pPr>
      <w:keepNext/>
      <w:keepLines/>
      <w:spacing w:before="40" w:after="0"/>
      <w:outlineLvl w:val="5"/>
    </w:pPr>
    <w:rPr>
      <w:rFonts w:asciiTheme="majorHAnsi" w:eastAsiaTheme="majorEastAsia" w:hAnsiTheme="majorHAnsi" w:cstheme="majorBidi"/>
      <w:i/>
      <w:iCs/>
      <w:color w:val="000000" w:themeColor="text2"/>
      <w:sz w:val="21"/>
      <w:szCs w:val="21"/>
    </w:rPr>
  </w:style>
  <w:style w:type="paragraph" w:styleId="Kop7">
    <w:name w:val="heading 7"/>
    <w:basedOn w:val="Standaard"/>
    <w:next w:val="Standaard"/>
    <w:link w:val="Kop7Char"/>
    <w:uiPriority w:val="9"/>
    <w:semiHidden/>
    <w:unhideWhenUsed/>
    <w:qFormat/>
    <w:rsid w:val="00FB73FE"/>
    <w:pPr>
      <w:keepNext/>
      <w:keepLines/>
      <w:spacing w:before="40" w:after="0"/>
      <w:outlineLvl w:val="6"/>
    </w:pPr>
    <w:rPr>
      <w:rFonts w:asciiTheme="majorHAnsi" w:eastAsiaTheme="majorEastAsia" w:hAnsiTheme="majorHAnsi" w:cstheme="majorBidi"/>
      <w:i/>
      <w:iCs/>
      <w:color w:val="3A5E0E" w:themeColor="accent1" w:themeShade="80"/>
      <w:sz w:val="21"/>
      <w:szCs w:val="21"/>
    </w:rPr>
  </w:style>
  <w:style w:type="paragraph" w:styleId="Kop8">
    <w:name w:val="heading 8"/>
    <w:basedOn w:val="Standaard"/>
    <w:next w:val="Standaard"/>
    <w:link w:val="Kop8Char"/>
    <w:uiPriority w:val="9"/>
    <w:semiHidden/>
    <w:unhideWhenUsed/>
    <w:qFormat/>
    <w:rsid w:val="00FB73FE"/>
    <w:pPr>
      <w:keepNext/>
      <w:keepLines/>
      <w:spacing w:before="40" w:after="0"/>
      <w:outlineLvl w:val="7"/>
    </w:pPr>
    <w:rPr>
      <w:rFonts w:asciiTheme="majorHAnsi" w:eastAsiaTheme="majorEastAsia" w:hAnsiTheme="majorHAnsi" w:cstheme="majorBidi"/>
      <w:b/>
      <w:bCs/>
      <w:color w:val="000000" w:themeColor="text2"/>
    </w:rPr>
  </w:style>
  <w:style w:type="paragraph" w:styleId="Kop9">
    <w:name w:val="heading 9"/>
    <w:basedOn w:val="Standaard"/>
    <w:next w:val="Standaard"/>
    <w:link w:val="Kop9Char"/>
    <w:uiPriority w:val="9"/>
    <w:semiHidden/>
    <w:unhideWhenUsed/>
    <w:qFormat/>
    <w:rsid w:val="00FB73FE"/>
    <w:pPr>
      <w:keepNext/>
      <w:keepLines/>
      <w:spacing w:before="40" w:after="0"/>
      <w:outlineLvl w:val="8"/>
    </w:pPr>
    <w:rPr>
      <w:rFonts w:asciiTheme="majorHAnsi" w:eastAsiaTheme="majorEastAsia" w:hAnsiTheme="majorHAnsi" w:cstheme="majorBidi"/>
      <w:b/>
      <w:bCs/>
      <w:i/>
      <w:iCs/>
      <w:color w:val="000000"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21E4C"/>
    <w:rPr>
      <w:color w:val="808080"/>
    </w:rPr>
  </w:style>
  <w:style w:type="paragraph" w:styleId="Koptekst">
    <w:name w:val="header"/>
    <w:basedOn w:val="Standaard"/>
    <w:link w:val="KoptekstChar"/>
    <w:uiPriority w:val="99"/>
    <w:unhideWhenUsed/>
    <w:rsid w:val="00021E4C"/>
    <w:pPr>
      <w:tabs>
        <w:tab w:val="center" w:pos="4536"/>
        <w:tab w:val="right" w:pos="9072"/>
      </w:tabs>
    </w:pPr>
  </w:style>
  <w:style w:type="character" w:customStyle="1" w:styleId="KoptekstChar">
    <w:name w:val="Koptekst Char"/>
    <w:basedOn w:val="Standaardalinea-lettertype"/>
    <w:link w:val="Koptekst"/>
    <w:uiPriority w:val="99"/>
    <w:rsid w:val="00021E4C"/>
    <w:rPr>
      <w:rFonts w:ascii="Arial" w:eastAsia="Times New Roman" w:hAnsi="Arial" w:cs="Times New Roman"/>
      <w:szCs w:val="24"/>
      <w:lang w:eastAsia="nl-NL"/>
    </w:rPr>
  </w:style>
  <w:style w:type="paragraph" w:styleId="Voettekst">
    <w:name w:val="footer"/>
    <w:basedOn w:val="Standaard"/>
    <w:link w:val="VoettekstChar"/>
    <w:uiPriority w:val="99"/>
    <w:unhideWhenUsed/>
    <w:rsid w:val="00021E4C"/>
    <w:pPr>
      <w:tabs>
        <w:tab w:val="center" w:pos="4536"/>
        <w:tab w:val="right" w:pos="9072"/>
      </w:tabs>
    </w:pPr>
  </w:style>
  <w:style w:type="character" w:customStyle="1" w:styleId="VoettekstChar">
    <w:name w:val="Voettekst Char"/>
    <w:basedOn w:val="Standaardalinea-lettertype"/>
    <w:link w:val="Voettekst"/>
    <w:uiPriority w:val="99"/>
    <w:rsid w:val="00021E4C"/>
    <w:rPr>
      <w:rFonts w:ascii="Arial" w:eastAsia="Times New Roman" w:hAnsi="Arial" w:cs="Times New Roman"/>
      <w:szCs w:val="24"/>
      <w:lang w:eastAsia="nl-NL"/>
    </w:rPr>
  </w:style>
  <w:style w:type="table" w:styleId="Tabelraster">
    <w:name w:val="Table Grid"/>
    <w:basedOn w:val="Standaardtabel"/>
    <w:unhideWhenUsed/>
    <w:rsid w:val="00021E4C"/>
    <w:pPr>
      <w:spacing w:after="0" w:line="240" w:lineRule="auto"/>
    </w:pPr>
    <w:rPr>
      <w:rFonts w:ascii="Times New Roman" w:eastAsia="Times New Roman" w:hAnsi="Times New Roman" w:cs="Times New Roman"/>
      <w:lang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aliases w:val="Standaard Borsele"/>
    <w:uiPriority w:val="1"/>
    <w:qFormat/>
    <w:rsid w:val="00890AC3"/>
    <w:pPr>
      <w:spacing w:after="0" w:line="240" w:lineRule="auto"/>
    </w:pPr>
    <w:rPr>
      <w:rFonts w:ascii="Source Sans Pro" w:hAnsi="Source Sans Pro"/>
      <w:sz w:val="22"/>
    </w:rPr>
  </w:style>
  <w:style w:type="character" w:styleId="Hyperlink">
    <w:name w:val="Hyperlink"/>
    <w:basedOn w:val="Standaardalinea-lettertype"/>
    <w:uiPriority w:val="99"/>
    <w:unhideWhenUsed/>
    <w:rsid w:val="00B638EC"/>
    <w:rPr>
      <w:color w:val="76BD1D" w:themeColor="hyperlink"/>
      <w:u w:val="single"/>
    </w:rPr>
  </w:style>
  <w:style w:type="character" w:styleId="Onopgelostemelding">
    <w:name w:val="Unresolved Mention"/>
    <w:basedOn w:val="Standaardalinea-lettertype"/>
    <w:uiPriority w:val="99"/>
    <w:semiHidden/>
    <w:unhideWhenUsed/>
    <w:rsid w:val="00B638EC"/>
    <w:rPr>
      <w:color w:val="605E5C"/>
      <w:shd w:val="clear" w:color="auto" w:fill="E1DFDD"/>
    </w:rPr>
  </w:style>
  <w:style w:type="character" w:customStyle="1" w:styleId="Kop1Char">
    <w:name w:val="Kop 1 Char"/>
    <w:basedOn w:val="Standaardalinea-lettertype"/>
    <w:link w:val="Kop1"/>
    <w:uiPriority w:val="9"/>
    <w:rsid w:val="00890AC3"/>
    <w:rPr>
      <w:rFonts w:ascii="Source Sans Pro Black" w:eastAsiaTheme="majorEastAsia" w:hAnsi="Source Sans Pro Black" w:cstheme="majorBidi"/>
      <w:color w:val="76BD1D"/>
      <w:sz w:val="24"/>
      <w:szCs w:val="32"/>
    </w:rPr>
  </w:style>
  <w:style w:type="character" w:customStyle="1" w:styleId="Kop2Char">
    <w:name w:val="Kop 2 Char"/>
    <w:basedOn w:val="Standaardalinea-lettertype"/>
    <w:link w:val="Kop2"/>
    <w:uiPriority w:val="9"/>
    <w:rsid w:val="00890AC3"/>
    <w:rPr>
      <w:rFonts w:ascii="Source Sans Pro Semibold" w:eastAsiaTheme="majorEastAsia" w:hAnsi="Source Sans Pro Semibold" w:cstheme="majorBidi"/>
      <w:color w:val="76BD1D"/>
      <w:sz w:val="22"/>
      <w:szCs w:val="28"/>
    </w:rPr>
  </w:style>
  <w:style w:type="paragraph" w:styleId="Plattetekst">
    <w:name w:val="Body Text"/>
    <w:basedOn w:val="Standaard"/>
    <w:link w:val="PlattetekstChar"/>
    <w:uiPriority w:val="1"/>
    <w:semiHidden/>
    <w:unhideWhenUsed/>
    <w:rsid w:val="00286C4A"/>
    <w:pPr>
      <w:widowControl w:val="0"/>
      <w:autoSpaceDE w:val="0"/>
      <w:autoSpaceDN w:val="0"/>
    </w:pPr>
    <w:rPr>
      <w:rFonts w:eastAsia="Source Sans Pro" w:cs="Source Sans Pro"/>
      <w:sz w:val="18"/>
      <w:szCs w:val="18"/>
    </w:rPr>
  </w:style>
  <w:style w:type="character" w:customStyle="1" w:styleId="PlattetekstChar">
    <w:name w:val="Platte tekst Char"/>
    <w:basedOn w:val="Standaardalinea-lettertype"/>
    <w:link w:val="Plattetekst"/>
    <w:uiPriority w:val="1"/>
    <w:semiHidden/>
    <w:rsid w:val="00286C4A"/>
    <w:rPr>
      <w:rFonts w:eastAsia="Source Sans Pro" w:cs="Source Sans Pro"/>
      <w:sz w:val="18"/>
      <w:szCs w:val="18"/>
      <w:lang w:eastAsia="nl-NL" w:bidi="nl-NL"/>
    </w:rPr>
  </w:style>
  <w:style w:type="paragraph" w:styleId="Lijstalinea">
    <w:name w:val="List Paragraph"/>
    <w:basedOn w:val="Standaard"/>
    <w:uiPriority w:val="34"/>
    <w:rsid w:val="00286C4A"/>
    <w:pPr>
      <w:ind w:left="720"/>
      <w:contextualSpacing/>
    </w:pPr>
  </w:style>
  <w:style w:type="table" w:customStyle="1" w:styleId="TableNormal">
    <w:name w:val="Table Normal"/>
    <w:uiPriority w:val="2"/>
    <w:semiHidden/>
    <w:qFormat/>
    <w:rsid w:val="00286C4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Kop3Char">
    <w:name w:val="Kop 3 Char"/>
    <w:basedOn w:val="Standaardalinea-lettertype"/>
    <w:link w:val="Kop3"/>
    <w:uiPriority w:val="9"/>
    <w:semiHidden/>
    <w:rsid w:val="00890AC3"/>
    <w:rPr>
      <w:rFonts w:ascii="Source Sans Pro" w:eastAsiaTheme="majorEastAsia" w:hAnsi="Source Sans Pro" w:cstheme="majorBidi"/>
      <w:color w:val="76BD1D"/>
      <w:sz w:val="22"/>
      <w:szCs w:val="24"/>
    </w:rPr>
  </w:style>
  <w:style w:type="paragraph" w:styleId="Titel">
    <w:name w:val="Title"/>
    <w:basedOn w:val="Geenafstand"/>
    <w:next w:val="Geenafstand"/>
    <w:link w:val="TitelChar"/>
    <w:uiPriority w:val="10"/>
    <w:qFormat/>
    <w:rsid w:val="00890AC3"/>
    <w:pPr>
      <w:contextualSpacing/>
    </w:pPr>
    <w:rPr>
      <w:rFonts w:ascii="Source Sans Pro Black" w:eastAsiaTheme="majorEastAsia" w:hAnsi="Source Sans Pro Black" w:cstheme="majorBidi"/>
      <w:color w:val="76BD1D"/>
      <w:spacing w:val="-10"/>
      <w:sz w:val="40"/>
      <w:szCs w:val="56"/>
    </w:rPr>
  </w:style>
  <w:style w:type="character" w:customStyle="1" w:styleId="TitelChar">
    <w:name w:val="Titel Char"/>
    <w:basedOn w:val="Standaardalinea-lettertype"/>
    <w:link w:val="Titel"/>
    <w:uiPriority w:val="10"/>
    <w:rsid w:val="00890AC3"/>
    <w:rPr>
      <w:rFonts w:ascii="Source Sans Pro Black" w:eastAsiaTheme="majorEastAsia" w:hAnsi="Source Sans Pro Black" w:cstheme="majorBidi"/>
      <w:color w:val="76BD1D"/>
      <w:spacing w:val="-10"/>
      <w:sz w:val="40"/>
      <w:szCs w:val="56"/>
    </w:rPr>
  </w:style>
  <w:style w:type="character" w:customStyle="1" w:styleId="Kop4Char">
    <w:name w:val="Kop 4 Char"/>
    <w:basedOn w:val="Standaardalinea-lettertype"/>
    <w:link w:val="Kop4"/>
    <w:uiPriority w:val="9"/>
    <w:semiHidden/>
    <w:rsid w:val="00FB73FE"/>
    <w:rPr>
      <w:rFonts w:asciiTheme="majorHAnsi" w:eastAsiaTheme="majorEastAsia" w:hAnsiTheme="majorHAnsi" w:cstheme="majorBidi"/>
      <w:sz w:val="22"/>
      <w:szCs w:val="22"/>
    </w:rPr>
  </w:style>
  <w:style w:type="character" w:customStyle="1" w:styleId="Kop5Char">
    <w:name w:val="Kop 5 Char"/>
    <w:basedOn w:val="Standaardalinea-lettertype"/>
    <w:link w:val="Kop5"/>
    <w:uiPriority w:val="9"/>
    <w:semiHidden/>
    <w:rsid w:val="00FB73FE"/>
    <w:rPr>
      <w:rFonts w:asciiTheme="majorHAnsi" w:eastAsiaTheme="majorEastAsia" w:hAnsiTheme="majorHAnsi" w:cstheme="majorBidi"/>
      <w:color w:val="000000" w:themeColor="text2"/>
      <w:sz w:val="22"/>
      <w:szCs w:val="22"/>
    </w:rPr>
  </w:style>
  <w:style w:type="character" w:customStyle="1" w:styleId="Kop6Char">
    <w:name w:val="Kop 6 Char"/>
    <w:basedOn w:val="Standaardalinea-lettertype"/>
    <w:link w:val="Kop6"/>
    <w:uiPriority w:val="9"/>
    <w:semiHidden/>
    <w:rsid w:val="00FB73FE"/>
    <w:rPr>
      <w:rFonts w:asciiTheme="majorHAnsi" w:eastAsiaTheme="majorEastAsia" w:hAnsiTheme="majorHAnsi" w:cstheme="majorBidi"/>
      <w:i/>
      <w:iCs/>
      <w:color w:val="000000" w:themeColor="text2"/>
      <w:sz w:val="21"/>
      <w:szCs w:val="21"/>
    </w:rPr>
  </w:style>
  <w:style w:type="character" w:customStyle="1" w:styleId="Kop7Char">
    <w:name w:val="Kop 7 Char"/>
    <w:basedOn w:val="Standaardalinea-lettertype"/>
    <w:link w:val="Kop7"/>
    <w:uiPriority w:val="9"/>
    <w:semiHidden/>
    <w:rsid w:val="00FB73FE"/>
    <w:rPr>
      <w:rFonts w:asciiTheme="majorHAnsi" w:eastAsiaTheme="majorEastAsia" w:hAnsiTheme="majorHAnsi" w:cstheme="majorBidi"/>
      <w:i/>
      <w:iCs/>
      <w:color w:val="3A5E0E" w:themeColor="accent1" w:themeShade="80"/>
      <w:sz w:val="21"/>
      <w:szCs w:val="21"/>
    </w:rPr>
  </w:style>
  <w:style w:type="character" w:customStyle="1" w:styleId="Kop8Char">
    <w:name w:val="Kop 8 Char"/>
    <w:basedOn w:val="Standaardalinea-lettertype"/>
    <w:link w:val="Kop8"/>
    <w:uiPriority w:val="9"/>
    <w:semiHidden/>
    <w:rsid w:val="00FB73FE"/>
    <w:rPr>
      <w:rFonts w:asciiTheme="majorHAnsi" w:eastAsiaTheme="majorEastAsia" w:hAnsiTheme="majorHAnsi" w:cstheme="majorBidi"/>
      <w:b/>
      <w:bCs/>
      <w:color w:val="000000" w:themeColor="text2"/>
    </w:rPr>
  </w:style>
  <w:style w:type="character" w:customStyle="1" w:styleId="Kop9Char">
    <w:name w:val="Kop 9 Char"/>
    <w:basedOn w:val="Standaardalinea-lettertype"/>
    <w:link w:val="Kop9"/>
    <w:uiPriority w:val="9"/>
    <w:semiHidden/>
    <w:rsid w:val="00FB73FE"/>
    <w:rPr>
      <w:rFonts w:asciiTheme="majorHAnsi" w:eastAsiaTheme="majorEastAsia" w:hAnsiTheme="majorHAnsi" w:cstheme="majorBidi"/>
      <w:b/>
      <w:bCs/>
      <w:i/>
      <w:iCs/>
      <w:color w:val="000000" w:themeColor="text2"/>
    </w:rPr>
  </w:style>
  <w:style w:type="paragraph" w:styleId="Bijschrift">
    <w:name w:val="caption"/>
    <w:basedOn w:val="Standaard"/>
    <w:next w:val="Standaard"/>
    <w:uiPriority w:val="35"/>
    <w:semiHidden/>
    <w:unhideWhenUsed/>
    <w:qFormat/>
    <w:rsid w:val="00FB73FE"/>
    <w:pPr>
      <w:spacing w:line="240" w:lineRule="auto"/>
    </w:pPr>
    <w:rPr>
      <w:b/>
      <w:bCs/>
      <w:smallCaps/>
      <w:color w:val="6E6E67" w:themeColor="text1" w:themeTint="A6"/>
      <w:spacing w:val="6"/>
    </w:rPr>
  </w:style>
  <w:style w:type="character" w:styleId="Zwaar">
    <w:name w:val="Strong"/>
    <w:basedOn w:val="Standaardalinea-lettertype"/>
    <w:uiPriority w:val="22"/>
    <w:rsid w:val="00FB73FE"/>
    <w:rPr>
      <w:b/>
      <w:bCs/>
    </w:rPr>
  </w:style>
  <w:style w:type="character" w:styleId="Nadruk">
    <w:name w:val="Emphasis"/>
    <w:basedOn w:val="Standaardalinea-lettertype"/>
    <w:uiPriority w:val="20"/>
    <w:rsid w:val="00FB73FE"/>
    <w:rPr>
      <w:i/>
      <w:iCs/>
    </w:rPr>
  </w:style>
  <w:style w:type="paragraph" w:styleId="Citaat">
    <w:name w:val="Quote"/>
    <w:basedOn w:val="Standaard"/>
    <w:next w:val="Standaard"/>
    <w:link w:val="CitaatChar"/>
    <w:uiPriority w:val="29"/>
    <w:rsid w:val="00FB73FE"/>
    <w:pPr>
      <w:spacing w:before="160"/>
      <w:ind w:left="720" w:right="720"/>
    </w:pPr>
    <w:rPr>
      <w:i/>
      <w:iCs/>
      <w:color w:val="575752" w:themeColor="text1" w:themeTint="BF"/>
    </w:rPr>
  </w:style>
  <w:style w:type="character" w:customStyle="1" w:styleId="CitaatChar">
    <w:name w:val="Citaat Char"/>
    <w:basedOn w:val="Standaardalinea-lettertype"/>
    <w:link w:val="Citaat"/>
    <w:uiPriority w:val="29"/>
    <w:rsid w:val="00FB73FE"/>
    <w:rPr>
      <w:i/>
      <w:iCs/>
      <w:color w:val="575752" w:themeColor="text1" w:themeTint="BF"/>
    </w:rPr>
  </w:style>
  <w:style w:type="paragraph" w:styleId="Duidelijkcitaat">
    <w:name w:val="Intense Quote"/>
    <w:basedOn w:val="Standaard"/>
    <w:next w:val="Standaard"/>
    <w:link w:val="DuidelijkcitaatChar"/>
    <w:uiPriority w:val="30"/>
    <w:rsid w:val="00FB73FE"/>
    <w:pPr>
      <w:pBdr>
        <w:left w:val="single" w:sz="18" w:space="12" w:color="76BD1D" w:themeColor="accent1"/>
      </w:pBdr>
      <w:spacing w:before="100" w:beforeAutospacing="1" w:line="300" w:lineRule="auto"/>
      <w:ind w:left="1224" w:right="1224"/>
    </w:pPr>
    <w:rPr>
      <w:rFonts w:asciiTheme="majorHAnsi" w:eastAsiaTheme="majorEastAsia" w:hAnsiTheme="majorHAnsi" w:cstheme="majorBidi"/>
      <w:color w:val="76BD1D" w:themeColor="accent1"/>
      <w:sz w:val="28"/>
      <w:szCs w:val="28"/>
    </w:rPr>
  </w:style>
  <w:style w:type="character" w:customStyle="1" w:styleId="DuidelijkcitaatChar">
    <w:name w:val="Duidelijk citaat Char"/>
    <w:basedOn w:val="Standaardalinea-lettertype"/>
    <w:link w:val="Duidelijkcitaat"/>
    <w:uiPriority w:val="30"/>
    <w:rsid w:val="00FB73FE"/>
    <w:rPr>
      <w:rFonts w:asciiTheme="majorHAnsi" w:eastAsiaTheme="majorEastAsia" w:hAnsiTheme="majorHAnsi" w:cstheme="majorBidi"/>
      <w:color w:val="76BD1D" w:themeColor="accent1"/>
      <w:sz w:val="28"/>
      <w:szCs w:val="28"/>
    </w:rPr>
  </w:style>
  <w:style w:type="character" w:styleId="Intensievebenadrukking">
    <w:name w:val="Intense Emphasis"/>
    <w:basedOn w:val="Standaardalinea-lettertype"/>
    <w:uiPriority w:val="21"/>
    <w:rsid w:val="00FB73FE"/>
    <w:rPr>
      <w:b/>
      <w:bCs/>
      <w:i/>
      <w:iCs/>
    </w:rPr>
  </w:style>
  <w:style w:type="character" w:styleId="Subtieleverwijzing">
    <w:name w:val="Subtle Reference"/>
    <w:basedOn w:val="Standaardalinea-lettertype"/>
    <w:uiPriority w:val="31"/>
    <w:rsid w:val="00FB73FE"/>
    <w:rPr>
      <w:smallCaps/>
      <w:color w:val="575752" w:themeColor="text1" w:themeTint="BF"/>
      <w:u w:val="single" w:color="919188" w:themeColor="text1" w:themeTint="80"/>
    </w:rPr>
  </w:style>
  <w:style w:type="character" w:styleId="Intensieveverwijzing">
    <w:name w:val="Intense Reference"/>
    <w:basedOn w:val="Standaardalinea-lettertype"/>
    <w:uiPriority w:val="32"/>
    <w:rsid w:val="00FB73FE"/>
    <w:rPr>
      <w:b/>
      <w:bCs/>
      <w:smallCaps/>
      <w:spacing w:val="5"/>
      <w:u w:val="single"/>
    </w:rPr>
  </w:style>
  <w:style w:type="character" w:styleId="Titelvanboek">
    <w:name w:val="Book Title"/>
    <w:basedOn w:val="Standaardalinea-lettertype"/>
    <w:uiPriority w:val="33"/>
    <w:rsid w:val="00FB73FE"/>
    <w:rPr>
      <w:b/>
      <w:bCs/>
      <w:smallCaps/>
    </w:rPr>
  </w:style>
  <w:style w:type="paragraph" w:styleId="Kopvaninhoudsopgave">
    <w:name w:val="TOC Heading"/>
    <w:basedOn w:val="Kop1"/>
    <w:next w:val="Standaard"/>
    <w:uiPriority w:val="39"/>
    <w:semiHidden/>
    <w:unhideWhenUsed/>
    <w:qFormat/>
    <w:rsid w:val="00FB73F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436407827">
      <w:bodyDiv w:val="1"/>
      <w:marLeft w:val="0"/>
      <w:marRight w:val="0"/>
      <w:marTop w:val="0"/>
      <w:marBottom w:val="0"/>
      <w:divBdr>
        <w:top w:val="none" w:sz="0" w:space="0" w:color="auto"/>
        <w:left w:val="none" w:sz="0" w:space="0" w:color="auto"/>
        <w:bottom w:val="none" w:sz="0" w:space="0" w:color="auto"/>
        <w:right w:val="none" w:sz="0" w:space="0" w:color="auto"/>
      </w:divBdr>
    </w:div>
    <w:div w:id="437527518">
      <w:bodyDiv w:val="1"/>
      <w:marLeft w:val="0"/>
      <w:marRight w:val="0"/>
      <w:marTop w:val="0"/>
      <w:marBottom w:val="0"/>
      <w:divBdr>
        <w:top w:val="none" w:sz="0" w:space="0" w:color="auto"/>
        <w:left w:val="none" w:sz="0" w:space="0" w:color="auto"/>
        <w:bottom w:val="none" w:sz="0" w:space="0" w:color="auto"/>
        <w:right w:val="none" w:sz="0" w:space="0" w:color="auto"/>
      </w:divBdr>
    </w:div>
    <w:div w:id="454638115">
      <w:bodyDiv w:val="1"/>
      <w:marLeft w:val="0"/>
      <w:marRight w:val="0"/>
      <w:marTop w:val="0"/>
      <w:marBottom w:val="0"/>
      <w:divBdr>
        <w:top w:val="none" w:sz="0" w:space="0" w:color="auto"/>
        <w:left w:val="none" w:sz="0" w:space="0" w:color="auto"/>
        <w:bottom w:val="none" w:sz="0" w:space="0" w:color="auto"/>
        <w:right w:val="none" w:sz="0" w:space="0" w:color="auto"/>
      </w:divBdr>
    </w:div>
    <w:div w:id="599417275">
      <w:bodyDiv w:val="1"/>
      <w:marLeft w:val="0"/>
      <w:marRight w:val="0"/>
      <w:marTop w:val="0"/>
      <w:marBottom w:val="0"/>
      <w:divBdr>
        <w:top w:val="none" w:sz="0" w:space="0" w:color="auto"/>
        <w:left w:val="none" w:sz="0" w:space="0" w:color="auto"/>
        <w:bottom w:val="none" w:sz="0" w:space="0" w:color="auto"/>
        <w:right w:val="none" w:sz="0" w:space="0" w:color="auto"/>
      </w:divBdr>
    </w:div>
    <w:div w:id="628244097">
      <w:bodyDiv w:val="1"/>
      <w:marLeft w:val="0"/>
      <w:marRight w:val="0"/>
      <w:marTop w:val="0"/>
      <w:marBottom w:val="0"/>
      <w:divBdr>
        <w:top w:val="none" w:sz="0" w:space="0" w:color="auto"/>
        <w:left w:val="none" w:sz="0" w:space="0" w:color="auto"/>
        <w:bottom w:val="none" w:sz="0" w:space="0" w:color="auto"/>
        <w:right w:val="none" w:sz="0" w:space="0" w:color="auto"/>
      </w:divBdr>
    </w:div>
    <w:div w:id="959651177">
      <w:bodyDiv w:val="1"/>
      <w:marLeft w:val="0"/>
      <w:marRight w:val="0"/>
      <w:marTop w:val="0"/>
      <w:marBottom w:val="0"/>
      <w:divBdr>
        <w:top w:val="none" w:sz="0" w:space="0" w:color="auto"/>
        <w:left w:val="none" w:sz="0" w:space="0" w:color="auto"/>
        <w:bottom w:val="none" w:sz="0" w:space="0" w:color="auto"/>
        <w:right w:val="none" w:sz="0" w:space="0" w:color="auto"/>
      </w:divBdr>
    </w:div>
    <w:div w:id="1052928078">
      <w:bodyDiv w:val="1"/>
      <w:marLeft w:val="0"/>
      <w:marRight w:val="0"/>
      <w:marTop w:val="0"/>
      <w:marBottom w:val="0"/>
      <w:divBdr>
        <w:top w:val="none" w:sz="0" w:space="0" w:color="auto"/>
        <w:left w:val="none" w:sz="0" w:space="0" w:color="auto"/>
        <w:bottom w:val="none" w:sz="0" w:space="0" w:color="auto"/>
        <w:right w:val="none" w:sz="0" w:space="0" w:color="auto"/>
      </w:divBdr>
    </w:div>
    <w:div w:id="1102144507">
      <w:bodyDiv w:val="1"/>
      <w:marLeft w:val="0"/>
      <w:marRight w:val="0"/>
      <w:marTop w:val="0"/>
      <w:marBottom w:val="0"/>
      <w:divBdr>
        <w:top w:val="none" w:sz="0" w:space="0" w:color="auto"/>
        <w:left w:val="none" w:sz="0" w:space="0" w:color="auto"/>
        <w:bottom w:val="none" w:sz="0" w:space="0" w:color="auto"/>
        <w:right w:val="none" w:sz="0" w:space="0" w:color="auto"/>
      </w:divBdr>
    </w:div>
    <w:div w:id="1659844549">
      <w:bodyDiv w:val="1"/>
      <w:marLeft w:val="0"/>
      <w:marRight w:val="0"/>
      <w:marTop w:val="0"/>
      <w:marBottom w:val="0"/>
      <w:divBdr>
        <w:top w:val="none" w:sz="0" w:space="0" w:color="auto"/>
        <w:left w:val="none" w:sz="0" w:space="0" w:color="auto"/>
        <w:bottom w:val="none" w:sz="0" w:space="0" w:color="auto"/>
        <w:right w:val="none" w:sz="0" w:space="0" w:color="auto"/>
      </w:divBdr>
    </w:div>
    <w:div w:id="1829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Gemeente Borsele">
      <a:dk1>
        <a:srgbClr val="1D1D1B"/>
      </a:dk1>
      <a:lt1>
        <a:srgbClr val="A5A2A3"/>
      </a:lt1>
      <a:dk2>
        <a:srgbClr val="000000"/>
      </a:dk2>
      <a:lt2>
        <a:srgbClr val="7D6755"/>
      </a:lt2>
      <a:accent1>
        <a:srgbClr val="76BD1D"/>
      </a:accent1>
      <a:accent2>
        <a:srgbClr val="009D4D"/>
      </a:accent2>
      <a:accent3>
        <a:srgbClr val="AD172B"/>
      </a:accent3>
      <a:accent4>
        <a:srgbClr val="F18903"/>
      </a:accent4>
      <a:accent5>
        <a:srgbClr val="EFE000"/>
      </a:accent5>
      <a:accent6>
        <a:srgbClr val="98CAEC"/>
      </a:accent6>
      <a:hlink>
        <a:srgbClr val="76BD1D"/>
      </a:hlink>
      <a:folHlink>
        <a:srgbClr val="009D4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D3281-9DEF-4754-AB7C-66E9315A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593</Words>
  <Characters>3265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de Vree</dc:creator>
  <cp:keywords/>
  <dc:description/>
  <cp:lastModifiedBy>Philip de Vree</cp:lastModifiedBy>
  <cp:revision>69</cp:revision>
  <dcterms:created xsi:type="dcterms:W3CDTF">2021-09-27T08:16:00Z</dcterms:created>
  <dcterms:modified xsi:type="dcterms:W3CDTF">2021-10-04T06:29:00Z</dcterms:modified>
</cp:coreProperties>
</file>